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E5" w:rsidRDefault="008124E5" w:rsidP="008124E5">
      <w:pPr>
        <w:spacing w:after="64"/>
        <w:ind w:left="720"/>
      </w:pPr>
    </w:p>
    <w:p w:rsidR="004B12EA" w:rsidRDefault="004B12EA" w:rsidP="00807D78">
      <w:pPr>
        <w:rPr>
          <w:rFonts w:ascii="Times New Roman" w:eastAsia="Times New Roman" w:hAnsi="Times New Roman" w:cs="Times New Roman"/>
          <w:caps/>
          <w:sz w:val="24"/>
          <w:szCs w:val="24"/>
        </w:rPr>
      </w:pPr>
      <w:bookmarkStart w:id="0" w:name="_GoBack"/>
      <w:bookmarkEnd w:id="0"/>
    </w:p>
    <w:p w:rsidR="00687B45" w:rsidRDefault="00687B45" w:rsidP="00807D78">
      <w:pPr>
        <w:rPr>
          <w:rFonts w:ascii="Times New Roman" w:eastAsia="Times New Roman" w:hAnsi="Times New Roman" w:cs="Times New Roman"/>
          <w:caps/>
          <w:sz w:val="24"/>
          <w:szCs w:val="24"/>
        </w:rPr>
      </w:pPr>
      <w:r w:rsidRPr="00461CC6">
        <w:rPr>
          <w:rFonts w:ascii="Times New Roman" w:eastAsia="Times New Roman" w:hAnsi="Times New Roman" w:cs="Times New Roman"/>
          <w:caps/>
          <w:sz w:val="24"/>
          <w:szCs w:val="24"/>
        </w:rPr>
        <w:t xml:space="preserve">THE DELAWARE COUNTY DISTRICT LIBRARY BOARD OF TRUSTEES MET </w:t>
      </w:r>
      <w:r w:rsidR="00376ADA">
        <w:rPr>
          <w:rFonts w:ascii="Times New Roman" w:eastAsia="Times New Roman" w:hAnsi="Times New Roman" w:cs="Times New Roman"/>
          <w:caps/>
          <w:sz w:val="24"/>
          <w:szCs w:val="24"/>
        </w:rPr>
        <w:tab/>
      </w:r>
      <w:r w:rsidRPr="00461CC6">
        <w:rPr>
          <w:rFonts w:ascii="Times New Roman" w:eastAsia="Times New Roman" w:hAnsi="Times New Roman" w:cs="Times New Roman"/>
          <w:caps/>
          <w:sz w:val="24"/>
          <w:szCs w:val="24"/>
        </w:rPr>
        <w:t xml:space="preserve">IN regular SESSION AT THE DELAWARE COUNTY DISTRICT LIBRARY ON </w:t>
      </w:r>
      <w:r w:rsidR="00807D78">
        <w:rPr>
          <w:rFonts w:ascii="Times New Roman" w:eastAsia="Times New Roman" w:hAnsi="Times New Roman" w:cs="Times New Roman"/>
          <w:caps/>
          <w:sz w:val="24"/>
          <w:szCs w:val="24"/>
        </w:rPr>
        <w:tab/>
      </w:r>
      <w:r w:rsidR="00CC4B72">
        <w:rPr>
          <w:rFonts w:ascii="Times New Roman" w:eastAsia="Times New Roman" w:hAnsi="Times New Roman" w:cs="Times New Roman"/>
          <w:caps/>
          <w:sz w:val="24"/>
          <w:szCs w:val="24"/>
        </w:rPr>
        <w:t xml:space="preserve">january 18, 2022 immediately following the organzational </w:t>
      </w:r>
      <w:r w:rsidR="00CC4B72">
        <w:rPr>
          <w:rFonts w:ascii="Times New Roman" w:eastAsia="Times New Roman" w:hAnsi="Times New Roman" w:cs="Times New Roman"/>
          <w:caps/>
          <w:sz w:val="24"/>
          <w:szCs w:val="24"/>
        </w:rPr>
        <w:tab/>
        <w:t>meeting.</w:t>
      </w:r>
      <w:r w:rsidRPr="00461CC6">
        <w:rPr>
          <w:rFonts w:ascii="Times New Roman" w:eastAsia="Times New Roman" w:hAnsi="Times New Roman" w:cs="Times New Roman"/>
          <w:caps/>
          <w:sz w:val="24"/>
          <w:szCs w:val="24"/>
        </w:rPr>
        <w:t xml:space="preserve"> PRESENT WERE BOARD MEMBERS</w:t>
      </w:r>
      <w:r w:rsidR="00807D78">
        <w:rPr>
          <w:rFonts w:ascii="Times New Roman" w:eastAsia="Times New Roman" w:hAnsi="Times New Roman" w:cs="Times New Roman"/>
          <w:caps/>
          <w:sz w:val="24"/>
          <w:szCs w:val="24"/>
        </w:rPr>
        <w:t xml:space="preserve"> </w:t>
      </w:r>
      <w:r w:rsidRPr="00461CC6">
        <w:rPr>
          <w:rFonts w:ascii="Times New Roman" w:eastAsia="Times New Roman" w:hAnsi="Times New Roman" w:cs="Times New Roman"/>
          <w:caps/>
          <w:sz w:val="24"/>
          <w:szCs w:val="24"/>
        </w:rPr>
        <w:t xml:space="preserve">allen, BAKER, SKINNER, </w:t>
      </w:r>
      <w:r w:rsidRPr="00461CC6">
        <w:rPr>
          <w:rFonts w:ascii="Times New Roman" w:eastAsia="Times New Roman" w:hAnsi="Times New Roman" w:cs="Times New Roman"/>
          <w:caps/>
          <w:sz w:val="24"/>
          <w:szCs w:val="24"/>
        </w:rPr>
        <w:tab/>
        <w:t xml:space="preserve">TIEDE; and </w:t>
      </w:r>
      <w:r w:rsidR="00CC4B72">
        <w:rPr>
          <w:rFonts w:ascii="Times New Roman" w:eastAsia="Times New Roman" w:hAnsi="Times New Roman" w:cs="Times New Roman"/>
          <w:caps/>
          <w:sz w:val="24"/>
          <w:szCs w:val="24"/>
        </w:rPr>
        <w:t>quaine</w:t>
      </w:r>
      <w:r w:rsidRPr="00461CC6">
        <w:rPr>
          <w:rFonts w:ascii="Times New Roman" w:eastAsia="Times New Roman" w:hAnsi="Times New Roman" w:cs="Times New Roman"/>
          <w:caps/>
          <w:sz w:val="24"/>
          <w:szCs w:val="24"/>
        </w:rPr>
        <w:t>. MR</w:t>
      </w:r>
      <w:r w:rsidR="00807D78">
        <w:rPr>
          <w:rFonts w:ascii="Times New Roman" w:eastAsia="Times New Roman" w:hAnsi="Times New Roman" w:cs="Times New Roman"/>
          <w:caps/>
          <w:sz w:val="24"/>
          <w:szCs w:val="24"/>
        </w:rPr>
        <w:t xml:space="preserve"> </w:t>
      </w:r>
      <w:r w:rsidRPr="00461CC6">
        <w:rPr>
          <w:rFonts w:ascii="Times New Roman" w:eastAsia="Times New Roman" w:hAnsi="Times New Roman" w:cs="Times New Roman"/>
          <w:caps/>
          <w:sz w:val="24"/>
          <w:szCs w:val="24"/>
        </w:rPr>
        <w:t xml:space="preserve">NEEDHAM, DIRECTOR; MS COX, FISCAL OfFICER; </w:t>
      </w:r>
      <w:r w:rsidR="00CC4B72">
        <w:rPr>
          <w:rFonts w:ascii="Times New Roman" w:eastAsia="Times New Roman" w:hAnsi="Times New Roman" w:cs="Times New Roman"/>
          <w:caps/>
          <w:sz w:val="24"/>
          <w:szCs w:val="24"/>
        </w:rPr>
        <w:tab/>
      </w:r>
      <w:r w:rsidRPr="00461CC6">
        <w:rPr>
          <w:rFonts w:ascii="Times New Roman" w:eastAsia="Times New Roman" w:hAnsi="Times New Roman" w:cs="Times New Roman"/>
          <w:caps/>
          <w:sz w:val="24"/>
          <w:szCs w:val="24"/>
        </w:rPr>
        <w:t>AND</w:t>
      </w:r>
      <w:r w:rsidR="00B14F48" w:rsidRPr="00461CC6">
        <w:rPr>
          <w:rFonts w:ascii="Times New Roman" w:eastAsia="Times New Roman" w:hAnsi="Times New Roman" w:cs="Times New Roman"/>
          <w:caps/>
          <w:sz w:val="24"/>
          <w:szCs w:val="24"/>
        </w:rPr>
        <w:t xml:space="preserve"> </w:t>
      </w:r>
      <w:r w:rsidRPr="00461CC6">
        <w:rPr>
          <w:rFonts w:ascii="Times New Roman" w:eastAsia="Times New Roman" w:hAnsi="Times New Roman" w:cs="Times New Roman"/>
          <w:caps/>
          <w:sz w:val="24"/>
          <w:szCs w:val="24"/>
        </w:rPr>
        <w:t>MEMBERS OF THE PUBLIC</w:t>
      </w:r>
    </w:p>
    <w:p w:rsidR="00376ADA" w:rsidRPr="00461CC6" w:rsidRDefault="00376ADA" w:rsidP="00807D78">
      <w:pPr>
        <w:rPr>
          <w:rFonts w:ascii="Times New Roman" w:eastAsia="Times New Roman" w:hAnsi="Times New Roman" w:cs="Times New Roman"/>
          <w:caps/>
          <w:sz w:val="24"/>
          <w:szCs w:val="24"/>
        </w:rPr>
      </w:pPr>
    </w:p>
    <w:p w:rsidR="00687B45" w:rsidRPr="00461CC6" w:rsidRDefault="00687B45" w:rsidP="00BC3DA6">
      <w:pPr>
        <w:ind w:left="-720"/>
        <w:rPr>
          <w:rFonts w:ascii="Times New Roman" w:eastAsia="Times New Roman" w:hAnsi="Times New Roman" w:cs="Times New Roman"/>
          <w:b/>
          <w:caps/>
          <w:sz w:val="24"/>
          <w:szCs w:val="24"/>
        </w:rPr>
      </w:pPr>
      <w:r w:rsidRPr="00461CC6">
        <w:rPr>
          <w:rFonts w:ascii="Times New Roman" w:eastAsia="Times New Roman" w:hAnsi="Times New Roman" w:cs="Times New Roman"/>
          <w:b/>
          <w:caps/>
          <w:sz w:val="24"/>
          <w:szCs w:val="24"/>
        </w:rPr>
        <w:t>MOTION MOVED SEC</w:t>
      </w:r>
      <w:r w:rsidR="00EA35AF">
        <w:rPr>
          <w:rFonts w:ascii="Times New Roman" w:eastAsia="Times New Roman" w:hAnsi="Times New Roman" w:cs="Times New Roman"/>
          <w:b/>
          <w:caps/>
          <w:sz w:val="24"/>
          <w:szCs w:val="24"/>
        </w:rPr>
        <w:t>ONDED AND CARRIED – TIEDE/</w:t>
      </w:r>
      <w:r w:rsidRPr="00461CC6">
        <w:rPr>
          <w:rFonts w:ascii="Times New Roman" w:eastAsia="Times New Roman" w:hAnsi="Times New Roman" w:cs="Times New Roman"/>
          <w:b/>
          <w:caps/>
          <w:sz w:val="24"/>
          <w:szCs w:val="24"/>
        </w:rPr>
        <w:t xml:space="preserve"> </w:t>
      </w:r>
      <w:r w:rsidR="00EA35AF">
        <w:rPr>
          <w:rFonts w:ascii="Times New Roman" w:eastAsia="Times New Roman" w:hAnsi="Times New Roman" w:cs="Times New Roman"/>
          <w:b/>
          <w:caps/>
          <w:sz w:val="24"/>
          <w:szCs w:val="24"/>
        </w:rPr>
        <w:t>SKINNER</w:t>
      </w:r>
    </w:p>
    <w:p w:rsidR="00687B45" w:rsidRPr="00461CC6" w:rsidRDefault="00687B45" w:rsidP="00687B45">
      <w:pPr>
        <w:spacing w:line="1" w:lineRule="exact"/>
        <w:rPr>
          <w:rFonts w:ascii="Times New Roman" w:eastAsia="Tw Cen MT" w:hAnsi="Times New Roman" w:cs="Times New Roman"/>
          <w:sz w:val="24"/>
          <w:szCs w:val="24"/>
        </w:rPr>
      </w:pPr>
    </w:p>
    <w:p w:rsidR="00376ADA" w:rsidRDefault="00687B45" w:rsidP="00AB528E">
      <w:pPr>
        <w:spacing w:after="100" w:line="0" w:lineRule="atLeast"/>
        <w:ind w:left="-144" w:right="-432"/>
        <w:rPr>
          <w:rFonts w:ascii="Times New Roman" w:eastAsia="Tw Cen MT" w:hAnsi="Times New Roman" w:cs="Times New Roman"/>
          <w:sz w:val="24"/>
          <w:szCs w:val="24"/>
        </w:rPr>
      </w:pPr>
      <w:r w:rsidRPr="00461CC6">
        <w:rPr>
          <w:rFonts w:ascii="Times New Roman" w:eastAsia="Tw Cen MT" w:hAnsi="Times New Roman" w:cs="Times New Roman"/>
          <w:sz w:val="24"/>
          <w:szCs w:val="24"/>
        </w:rPr>
        <w:tab/>
      </w:r>
    </w:p>
    <w:p w:rsidR="00AB528E" w:rsidRDefault="00807D78" w:rsidP="00984B34">
      <w:pPr>
        <w:spacing w:line="0" w:lineRule="atLeast"/>
        <w:ind w:left="-144" w:right="-432"/>
        <w:rPr>
          <w:rFonts w:ascii="Times New Roman" w:eastAsia="Tw Cen MT" w:hAnsi="Times New Roman" w:cs="Times New Roman"/>
        </w:rPr>
      </w:pPr>
      <w:r>
        <w:rPr>
          <w:rFonts w:ascii="Times New Roman" w:eastAsia="Tw Cen MT" w:hAnsi="Times New Roman" w:cs="Times New Roman"/>
          <w:sz w:val="24"/>
          <w:szCs w:val="24"/>
        </w:rPr>
        <w:tab/>
      </w:r>
      <w:r w:rsidR="00687B45" w:rsidRPr="00BF7DF5">
        <w:rPr>
          <w:rFonts w:ascii="Times New Roman" w:eastAsia="Tw Cen MT" w:hAnsi="Times New Roman" w:cs="Times New Roman"/>
          <w:sz w:val="24"/>
          <w:szCs w:val="24"/>
        </w:rPr>
        <w:t xml:space="preserve">TO APPROVE THE MINUTES OF THE REGULAR MEETING OF </w:t>
      </w:r>
      <w:r w:rsidR="004C1C07" w:rsidRPr="00BF7DF5">
        <w:rPr>
          <w:rFonts w:ascii="Times New Roman" w:eastAsia="Tw Cen MT" w:hAnsi="Times New Roman" w:cs="Times New Roman"/>
          <w:sz w:val="24"/>
          <w:szCs w:val="24"/>
        </w:rPr>
        <w:t>DECEMBER 21</w:t>
      </w:r>
      <w:r w:rsidR="00687B45" w:rsidRPr="00BF7DF5">
        <w:rPr>
          <w:rFonts w:ascii="Times New Roman" w:eastAsia="Tw Cen MT" w:hAnsi="Times New Roman" w:cs="Times New Roman"/>
          <w:sz w:val="24"/>
          <w:szCs w:val="24"/>
        </w:rPr>
        <w:t>, 2021</w:t>
      </w:r>
      <w:r w:rsidR="00687B45" w:rsidRPr="00AB528E">
        <w:rPr>
          <w:rFonts w:ascii="Times New Roman" w:eastAsia="Tw Cen MT" w:hAnsi="Times New Roman" w:cs="Times New Roman"/>
        </w:rPr>
        <w:t xml:space="preserve">. </w:t>
      </w:r>
    </w:p>
    <w:p w:rsidR="00376ADA" w:rsidRDefault="00376ADA" w:rsidP="00B216D7">
      <w:pPr>
        <w:spacing w:after="100" w:line="0" w:lineRule="atLeast"/>
        <w:ind w:left="-144" w:right="-432"/>
        <w:rPr>
          <w:rFonts w:ascii="Times New Roman" w:eastAsia="Tw Cen MT" w:hAnsi="Times New Roman" w:cs="Times New Roman"/>
          <w:sz w:val="24"/>
          <w:szCs w:val="24"/>
        </w:rPr>
      </w:pPr>
    </w:p>
    <w:p w:rsidR="005520A3" w:rsidRDefault="005520A3" w:rsidP="004C1C07">
      <w:pPr>
        <w:spacing w:line="0" w:lineRule="atLeast"/>
        <w:ind w:left="-144" w:right="-432"/>
        <w:rPr>
          <w:rFonts w:ascii="Times New Roman" w:eastAsia="Tw Cen MT" w:hAnsi="Times New Roman" w:cs="Times New Roman"/>
          <w:sz w:val="24"/>
          <w:szCs w:val="24"/>
        </w:rPr>
      </w:pPr>
      <w:r w:rsidRPr="00461CC6">
        <w:rPr>
          <w:rFonts w:ascii="Times New Roman" w:eastAsia="Tw Cen MT" w:hAnsi="Times New Roman" w:cs="Times New Roman"/>
          <w:sz w:val="24"/>
          <w:szCs w:val="24"/>
        </w:rPr>
        <w:t xml:space="preserve">PRESIDENT’S REPORT </w:t>
      </w:r>
    </w:p>
    <w:p w:rsidR="00BC63B7" w:rsidRDefault="00BC63B7" w:rsidP="004C1C07">
      <w:pPr>
        <w:spacing w:line="0" w:lineRule="atLeast"/>
        <w:ind w:left="-144" w:right="-432"/>
        <w:rPr>
          <w:rFonts w:ascii="Times New Roman" w:eastAsia="Tw Cen MT" w:hAnsi="Times New Roman" w:cs="Times New Roman"/>
          <w:sz w:val="24"/>
          <w:szCs w:val="24"/>
        </w:rPr>
      </w:pPr>
    </w:p>
    <w:p w:rsidR="00BC63B7" w:rsidRDefault="00BC63B7" w:rsidP="004C1C07">
      <w:pPr>
        <w:spacing w:line="0" w:lineRule="atLeast"/>
        <w:ind w:left="-144" w:right="-432"/>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t>COMMITTEE APPOINTMENTS:</w:t>
      </w:r>
    </w:p>
    <w:p w:rsidR="00BC63B7" w:rsidRDefault="00BC63B7" w:rsidP="004C1C07">
      <w:pPr>
        <w:spacing w:line="0" w:lineRule="atLeast"/>
        <w:ind w:left="-144" w:right="-432"/>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p>
    <w:p w:rsidR="00BC63B7" w:rsidRDefault="00BC63B7" w:rsidP="004C1C07">
      <w:pPr>
        <w:spacing w:line="0" w:lineRule="atLeast"/>
        <w:ind w:left="-144" w:right="-432"/>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t>HUMAN RESOURCES- SKINNER, BAKER, LEAR</w:t>
      </w:r>
    </w:p>
    <w:p w:rsidR="00BC63B7" w:rsidRDefault="00BC63B7" w:rsidP="004C1C07">
      <w:pPr>
        <w:spacing w:line="0" w:lineRule="atLeast"/>
        <w:ind w:left="-144" w:right="-432"/>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t>FINANCE – BAKER, ALLEN</w:t>
      </w:r>
    </w:p>
    <w:p w:rsidR="00BC63B7" w:rsidRDefault="00BC63B7" w:rsidP="004C1C07">
      <w:pPr>
        <w:spacing w:line="0" w:lineRule="atLeast"/>
        <w:ind w:left="-144" w:right="-432"/>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t>FACILITIES – TIEDE, MCCOY</w:t>
      </w:r>
    </w:p>
    <w:p w:rsidR="00BC63B7" w:rsidRDefault="00BC63B7" w:rsidP="004C1C07">
      <w:pPr>
        <w:spacing w:line="0" w:lineRule="atLeast"/>
        <w:ind w:left="-144" w:right="-432"/>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009B04D0">
        <w:rPr>
          <w:rFonts w:ascii="Times New Roman" w:eastAsia="Tw Cen MT" w:hAnsi="Times New Roman" w:cs="Times New Roman"/>
          <w:sz w:val="24"/>
          <w:szCs w:val="24"/>
        </w:rPr>
        <w:t xml:space="preserve">LIBERTY </w:t>
      </w:r>
      <w:r>
        <w:rPr>
          <w:rFonts w:ascii="Times New Roman" w:eastAsia="Tw Cen MT" w:hAnsi="Times New Roman" w:cs="Times New Roman"/>
          <w:sz w:val="24"/>
          <w:szCs w:val="24"/>
        </w:rPr>
        <w:t>BRANCH – QUAINE, TIEDE</w:t>
      </w:r>
    </w:p>
    <w:p w:rsidR="00BC63B7" w:rsidRPr="00AB528E" w:rsidRDefault="00BC63B7" w:rsidP="004C1C07">
      <w:pPr>
        <w:spacing w:line="0" w:lineRule="atLeast"/>
        <w:ind w:left="-144" w:right="-432"/>
        <w:rPr>
          <w:rFonts w:ascii="Times New Roman" w:eastAsia="Tw Cen MT" w:hAnsi="Times New Roman" w:cs="Times New Roman"/>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t xml:space="preserve">DIRECTOR SEARCH – QUAINE, SKINNER, TIEDE </w:t>
      </w:r>
    </w:p>
    <w:p w:rsidR="00376ADA" w:rsidRDefault="00376ADA" w:rsidP="00807D78">
      <w:pPr>
        <w:rPr>
          <w:rFonts w:ascii="Times New Roman" w:eastAsia="Tw Cen MT" w:hAnsi="Times New Roman" w:cs="Times New Roman"/>
          <w:sz w:val="24"/>
          <w:szCs w:val="24"/>
        </w:rPr>
      </w:pPr>
    </w:p>
    <w:p w:rsidR="00BC63B7" w:rsidRDefault="006C34CC" w:rsidP="00BC63B7">
      <w:pPr>
        <w:ind w:left="-720"/>
        <w:rPr>
          <w:rFonts w:ascii="Times New Roman" w:eastAsia="Times New Roman" w:hAnsi="Times New Roman" w:cs="Times New Roman"/>
          <w:b/>
          <w:caps/>
          <w:sz w:val="24"/>
          <w:szCs w:val="24"/>
        </w:rPr>
      </w:pPr>
      <w:r w:rsidRPr="00461CC6">
        <w:rPr>
          <w:rFonts w:ascii="Times New Roman" w:eastAsia="Times New Roman" w:hAnsi="Times New Roman" w:cs="Times New Roman"/>
          <w:b/>
          <w:caps/>
          <w:sz w:val="24"/>
          <w:szCs w:val="24"/>
        </w:rPr>
        <w:t>MOTION MOVED SECONDED AND CARRIED – SKINNER</w:t>
      </w:r>
      <w:r w:rsidR="00BC63B7">
        <w:rPr>
          <w:rFonts w:ascii="Times New Roman" w:eastAsia="Times New Roman" w:hAnsi="Times New Roman" w:cs="Times New Roman"/>
          <w:b/>
          <w:caps/>
          <w:sz w:val="24"/>
          <w:szCs w:val="24"/>
        </w:rPr>
        <w:t>/BAKER</w:t>
      </w:r>
    </w:p>
    <w:p w:rsidR="00BC63B7" w:rsidRDefault="00BC63B7" w:rsidP="003F5130">
      <w:pPr>
        <w:spacing w:after="100"/>
        <w:ind w:left="-720"/>
        <w:rPr>
          <w:rFonts w:ascii="Times New Roman" w:eastAsia="Times New Roman" w:hAnsi="Times New Roman" w:cs="Times New Roman"/>
          <w:b/>
          <w:caps/>
          <w:sz w:val="24"/>
          <w:szCs w:val="24"/>
        </w:rPr>
      </w:pPr>
    </w:p>
    <w:p w:rsidR="006C34CC" w:rsidRDefault="00BC63B7" w:rsidP="00984B34">
      <w:pPr>
        <w:ind w:left="-720" w:firstLine="630"/>
        <w:rPr>
          <w:rFonts w:ascii="Times New Roman" w:eastAsia="Times New Roman" w:hAnsi="Times New Roman" w:cs="Times New Roman"/>
          <w:caps/>
          <w:sz w:val="24"/>
          <w:szCs w:val="24"/>
        </w:rPr>
      </w:pPr>
      <w:r>
        <w:rPr>
          <w:rFonts w:ascii="Times New Roman" w:eastAsia="Times New Roman" w:hAnsi="Times New Roman" w:cs="Times New Roman"/>
          <w:b/>
          <w:caps/>
          <w:sz w:val="24"/>
          <w:szCs w:val="24"/>
        </w:rPr>
        <w:tab/>
      </w:r>
      <w:r w:rsidR="006C34CC" w:rsidRPr="00461CC6">
        <w:rPr>
          <w:rFonts w:ascii="Times New Roman" w:eastAsia="Times New Roman" w:hAnsi="Times New Roman" w:cs="Times New Roman"/>
          <w:b/>
          <w:caps/>
          <w:sz w:val="24"/>
          <w:szCs w:val="24"/>
        </w:rPr>
        <w:t xml:space="preserve"> </w:t>
      </w:r>
      <w:r w:rsidR="00984B34">
        <w:rPr>
          <w:rFonts w:ascii="Times New Roman" w:eastAsia="Times New Roman" w:hAnsi="Times New Roman" w:cs="Times New Roman"/>
          <w:b/>
          <w:caps/>
          <w:sz w:val="24"/>
          <w:szCs w:val="24"/>
        </w:rPr>
        <w:tab/>
      </w:r>
      <w:r w:rsidRPr="00BC63B7">
        <w:rPr>
          <w:rFonts w:ascii="Times New Roman" w:eastAsia="Times New Roman" w:hAnsi="Times New Roman" w:cs="Times New Roman"/>
          <w:caps/>
          <w:sz w:val="24"/>
          <w:szCs w:val="24"/>
        </w:rPr>
        <w:t>TO</w:t>
      </w:r>
      <w:r w:rsidR="00984B34">
        <w:rPr>
          <w:rFonts w:ascii="Times New Roman" w:eastAsia="Times New Roman" w:hAnsi="Times New Roman" w:cs="Times New Roman"/>
          <w:caps/>
          <w:sz w:val="24"/>
          <w:szCs w:val="24"/>
        </w:rPr>
        <w:t xml:space="preserve"> </w:t>
      </w:r>
      <w:r w:rsidRPr="00BC63B7">
        <w:rPr>
          <w:rFonts w:ascii="Times New Roman" w:eastAsia="Times New Roman" w:hAnsi="Times New Roman" w:cs="Times New Roman"/>
          <w:caps/>
          <w:sz w:val="24"/>
          <w:szCs w:val="24"/>
        </w:rPr>
        <w:t>APPROVE A RESOLUTION IN HONOR OF MICHAEL P. BUTLER</w:t>
      </w:r>
    </w:p>
    <w:p w:rsidR="0060425F" w:rsidRDefault="0060425F" w:rsidP="00984B34">
      <w:pPr>
        <w:ind w:left="-720" w:firstLine="630"/>
        <w:rPr>
          <w:rFonts w:ascii="Times New Roman" w:eastAsia="Times New Roman" w:hAnsi="Times New Roman" w:cs="Times New Roman"/>
          <w:caps/>
          <w:sz w:val="24"/>
          <w:szCs w:val="24"/>
        </w:rPr>
      </w:pP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olor w:val="222222"/>
          <w:sz w:val="24"/>
          <w:szCs w:val="24"/>
        </w:rPr>
        <w:t>WHEREAS, Michael P. Butler was appointed to the Delaware County District Library Board of Trustees by the Delaware County Commissioners in November, 2005, to fill an unexpired term; and</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olor w:val="222222"/>
          <w:sz w:val="24"/>
          <w:szCs w:val="24"/>
        </w:rPr>
        <w:t>WHEREAS, Mr. Butler was then appointed to a full seven-year term by the Commissioners, beginning in January, 2008, and was reappointed in January 2015; and</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olor w:val="222222"/>
          <w:sz w:val="24"/>
          <w:szCs w:val="24"/>
        </w:rPr>
        <w:t>WHEREAS, Mr. Butler served the Board in a variety of roles, including as President for two separate terms, 2016-2017 and 2020-2021; and</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olor w:val="222222"/>
          <w:sz w:val="24"/>
          <w:szCs w:val="24"/>
        </w:rPr>
        <w:t>WHEREAS, Mr. Butler served on the Board during both of the successful levy campaigns of 2008 and 2018, and during the construction and grand opening of the Orange Branch Library; and</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olor w:val="222222"/>
          <w:sz w:val="24"/>
          <w:szCs w:val="24"/>
        </w:rPr>
        <w:t>WHEREAS, Mr. Butler’s most recent term as President included the planning and construction commencement of the new Liberty Branch Library; and</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olor w:val="222222"/>
          <w:sz w:val="24"/>
          <w:szCs w:val="24"/>
        </w:rPr>
        <w:t>WHEREAS, Mr. Butler’s service on the Board was characterized by his passion for collaboration, especially with other community heritage organizations; and</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aps/>
          <w:color w:val="222222"/>
          <w:sz w:val="24"/>
          <w:szCs w:val="24"/>
        </w:rPr>
        <w:lastRenderedPageBreak/>
        <w:t>WHEREAS</w:t>
      </w:r>
      <w:r w:rsidRPr="0060425F">
        <w:rPr>
          <w:rFonts w:ascii="Times New Roman" w:eastAsia="Times New Roman" w:hAnsi="Times New Roman" w:cs="Times New Roman"/>
          <w:color w:val="222222"/>
          <w:sz w:val="24"/>
          <w:szCs w:val="24"/>
        </w:rPr>
        <w:t>, Mr. Butler was an avid volunteer with the Delaware County Friends of the Library; and</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aps/>
          <w:color w:val="222222"/>
          <w:sz w:val="24"/>
          <w:szCs w:val="24"/>
        </w:rPr>
        <w:t>WHEREAS,</w:t>
      </w:r>
      <w:r w:rsidRPr="0060425F">
        <w:rPr>
          <w:rFonts w:ascii="Times New Roman" w:eastAsia="Times New Roman" w:hAnsi="Times New Roman" w:cs="Times New Roman"/>
          <w:color w:val="222222"/>
          <w:sz w:val="24"/>
          <w:szCs w:val="24"/>
        </w:rPr>
        <w:t> Mr. Butler is an active library user known by staff for bringing a smile into their day; and</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olor w:val="222222"/>
          <w:sz w:val="24"/>
          <w:szCs w:val="24"/>
        </w:rPr>
        <w:t>WHEREAS, Mr. Butler’s term on the Library Board ended on December 31, 2021;</w:t>
      </w:r>
    </w:p>
    <w:p w:rsidR="0060425F" w:rsidRPr="0060425F" w:rsidRDefault="0060425F" w:rsidP="0060425F">
      <w:pPr>
        <w:shd w:val="clear" w:color="auto" w:fill="FFFFFF"/>
        <w:spacing w:after="160" w:line="233" w:lineRule="atLeast"/>
        <w:ind w:left="360" w:firstLine="0"/>
        <w:rPr>
          <w:rFonts w:eastAsia="Times New Roman"/>
          <w:color w:val="222222"/>
        </w:rPr>
      </w:pPr>
      <w:r w:rsidRPr="0060425F">
        <w:rPr>
          <w:rFonts w:ascii="Times New Roman" w:eastAsia="Times New Roman" w:hAnsi="Times New Roman" w:cs="Times New Roman"/>
          <w:color w:val="222222"/>
          <w:sz w:val="24"/>
          <w:szCs w:val="24"/>
        </w:rPr>
        <w:t>BE IT THEREFORE RESOLVED that the Board of the Delaware County District Library hereby thanks Michael P. Butler for his outstanding service to the Library and to the community. The Library is and will be a stronger institution thanks to his leadership.</w:t>
      </w:r>
    </w:p>
    <w:p w:rsidR="00376ADA" w:rsidRDefault="00376ADA" w:rsidP="00BC3DA6">
      <w:pPr>
        <w:rPr>
          <w:rFonts w:ascii="Times New Roman" w:eastAsia="Tw Cen MT" w:hAnsi="Times New Roman" w:cs="Times New Roman"/>
          <w:sz w:val="24"/>
          <w:szCs w:val="24"/>
        </w:rPr>
      </w:pPr>
    </w:p>
    <w:p w:rsidR="005520A3" w:rsidRPr="00461CC6" w:rsidRDefault="005520A3" w:rsidP="004B12EA">
      <w:pPr>
        <w:ind w:left="-720"/>
        <w:rPr>
          <w:rFonts w:ascii="Times New Roman" w:eastAsia="Tw Cen MT" w:hAnsi="Times New Roman" w:cs="Times New Roman"/>
          <w:b/>
          <w:sz w:val="24"/>
          <w:szCs w:val="24"/>
        </w:rPr>
      </w:pPr>
      <w:r w:rsidRPr="00461CC6">
        <w:rPr>
          <w:rFonts w:ascii="Times New Roman" w:eastAsia="Tw Cen MT" w:hAnsi="Times New Roman" w:cs="Times New Roman"/>
          <w:b/>
          <w:sz w:val="24"/>
          <w:szCs w:val="24"/>
        </w:rPr>
        <w:t>MOTION MOVED SECONDED AND CARRIED – SKINNER/BAKER</w:t>
      </w:r>
    </w:p>
    <w:p w:rsidR="00376ADA" w:rsidRDefault="00376ADA" w:rsidP="00B216D7">
      <w:pPr>
        <w:spacing w:after="100" w:line="267" w:lineRule="auto"/>
        <w:ind w:left="576"/>
        <w:rPr>
          <w:rFonts w:ascii="Times New Roman" w:eastAsia="Tw Cen MT" w:hAnsi="Times New Roman" w:cs="Times New Roman"/>
          <w:sz w:val="24"/>
          <w:szCs w:val="24"/>
        </w:rPr>
      </w:pPr>
    </w:p>
    <w:p w:rsidR="00453D9F" w:rsidRPr="00461CC6" w:rsidRDefault="00453D9F" w:rsidP="00C84427">
      <w:pPr>
        <w:spacing w:line="267" w:lineRule="auto"/>
        <w:rPr>
          <w:rFonts w:ascii="Times New Roman" w:eastAsia="Tw Cen MT" w:hAnsi="Times New Roman" w:cs="Times New Roman"/>
          <w:sz w:val="24"/>
          <w:szCs w:val="24"/>
        </w:rPr>
      </w:pPr>
      <w:r w:rsidRPr="00461CC6">
        <w:rPr>
          <w:rFonts w:ascii="Times New Roman" w:eastAsia="Tw Cen MT" w:hAnsi="Times New Roman" w:cs="Times New Roman"/>
          <w:sz w:val="24"/>
          <w:szCs w:val="24"/>
        </w:rPr>
        <w:t xml:space="preserve">TO APPROVE THE </w:t>
      </w:r>
      <w:r w:rsidR="004C1C07">
        <w:rPr>
          <w:rFonts w:ascii="Times New Roman" w:eastAsia="Tw Cen MT" w:hAnsi="Times New Roman" w:cs="Times New Roman"/>
          <w:sz w:val="24"/>
          <w:szCs w:val="24"/>
        </w:rPr>
        <w:t xml:space="preserve">DECEMBER </w:t>
      </w:r>
      <w:r w:rsidRPr="00461CC6">
        <w:rPr>
          <w:rFonts w:ascii="Times New Roman" w:eastAsia="Tw Cen MT" w:hAnsi="Times New Roman" w:cs="Times New Roman"/>
          <w:sz w:val="24"/>
          <w:szCs w:val="24"/>
        </w:rPr>
        <w:t>FINAN</w:t>
      </w:r>
      <w:r w:rsidR="00461CC6">
        <w:rPr>
          <w:rFonts w:ascii="Times New Roman" w:eastAsia="Tw Cen MT" w:hAnsi="Times New Roman" w:cs="Times New Roman"/>
          <w:sz w:val="24"/>
          <w:szCs w:val="24"/>
        </w:rPr>
        <w:t>CIAL REPORTS, INVOICES,</w:t>
      </w:r>
      <w:r w:rsidR="004C1C07">
        <w:rPr>
          <w:rFonts w:ascii="Times New Roman" w:eastAsia="Tw Cen MT" w:hAnsi="Times New Roman" w:cs="Times New Roman"/>
          <w:sz w:val="24"/>
          <w:szCs w:val="24"/>
        </w:rPr>
        <w:t xml:space="preserve"> </w:t>
      </w:r>
      <w:r w:rsidR="00461CC6">
        <w:rPr>
          <w:rFonts w:ascii="Times New Roman" w:eastAsia="Tw Cen MT" w:hAnsi="Times New Roman" w:cs="Times New Roman"/>
          <w:sz w:val="24"/>
          <w:szCs w:val="24"/>
        </w:rPr>
        <w:tab/>
        <w:t xml:space="preserve">AND </w:t>
      </w:r>
      <w:r w:rsidR="00BC63B7">
        <w:rPr>
          <w:rFonts w:ascii="Times New Roman" w:eastAsia="Tw Cen MT" w:hAnsi="Times New Roman" w:cs="Times New Roman"/>
          <w:sz w:val="24"/>
          <w:szCs w:val="24"/>
        </w:rPr>
        <w:tab/>
      </w:r>
      <w:r w:rsidRPr="00461CC6">
        <w:rPr>
          <w:rFonts w:ascii="Times New Roman" w:eastAsia="Tw Cen MT" w:hAnsi="Times New Roman" w:cs="Times New Roman"/>
          <w:sz w:val="24"/>
          <w:szCs w:val="24"/>
        </w:rPr>
        <w:t xml:space="preserve">INVESTMENTS. </w:t>
      </w:r>
    </w:p>
    <w:p w:rsidR="00376ADA" w:rsidRDefault="00376ADA" w:rsidP="00B216D7">
      <w:pPr>
        <w:spacing w:after="100"/>
        <w:rPr>
          <w:rFonts w:ascii="Times New Roman" w:eastAsia="Tw Cen MT" w:hAnsi="Times New Roman" w:cs="Times New Roman"/>
          <w:b/>
          <w:sz w:val="24"/>
          <w:szCs w:val="24"/>
        </w:rPr>
      </w:pPr>
    </w:p>
    <w:p w:rsidR="00453D9F" w:rsidRDefault="00453D9F" w:rsidP="004B12EA">
      <w:pPr>
        <w:ind w:left="-720"/>
        <w:rPr>
          <w:rFonts w:ascii="Times New Roman" w:eastAsia="Tw Cen MT" w:hAnsi="Times New Roman" w:cs="Times New Roman"/>
          <w:b/>
          <w:sz w:val="24"/>
          <w:szCs w:val="24"/>
        </w:rPr>
      </w:pPr>
      <w:r w:rsidRPr="00461CC6">
        <w:rPr>
          <w:rFonts w:ascii="Times New Roman" w:eastAsia="Tw Cen MT" w:hAnsi="Times New Roman" w:cs="Times New Roman"/>
          <w:b/>
          <w:sz w:val="24"/>
          <w:szCs w:val="24"/>
        </w:rPr>
        <w:t xml:space="preserve">MOTION MOVED SECONDED AND CARRIED – </w:t>
      </w:r>
      <w:r w:rsidR="004C1C07">
        <w:rPr>
          <w:rFonts w:ascii="Times New Roman" w:eastAsia="Tw Cen MT" w:hAnsi="Times New Roman" w:cs="Times New Roman"/>
          <w:b/>
          <w:sz w:val="24"/>
          <w:szCs w:val="24"/>
        </w:rPr>
        <w:t>SKINNER/</w:t>
      </w:r>
      <w:r w:rsidR="00B216D7">
        <w:rPr>
          <w:rFonts w:ascii="Times New Roman" w:eastAsia="Tw Cen MT" w:hAnsi="Times New Roman" w:cs="Times New Roman"/>
          <w:b/>
          <w:sz w:val="24"/>
          <w:szCs w:val="24"/>
        </w:rPr>
        <w:t>TIEDE</w:t>
      </w:r>
    </w:p>
    <w:p w:rsidR="00376ADA" w:rsidRPr="00461CC6" w:rsidRDefault="00376ADA" w:rsidP="00376ADA">
      <w:pPr>
        <w:spacing w:after="100"/>
        <w:ind w:left="-720"/>
        <w:rPr>
          <w:rFonts w:ascii="Times New Roman" w:eastAsia="Tw Cen MT" w:hAnsi="Times New Roman" w:cs="Times New Roman"/>
          <w:b/>
          <w:sz w:val="24"/>
          <w:szCs w:val="24"/>
        </w:rPr>
      </w:pPr>
    </w:p>
    <w:p w:rsidR="00453D9F" w:rsidRPr="00461CC6" w:rsidRDefault="00453D9F" w:rsidP="00C84427">
      <w:pPr>
        <w:rPr>
          <w:rFonts w:ascii="Times New Roman" w:eastAsia="Tw Cen MT" w:hAnsi="Times New Roman" w:cs="Times New Roman"/>
          <w:sz w:val="24"/>
          <w:szCs w:val="24"/>
        </w:rPr>
      </w:pPr>
      <w:r w:rsidRPr="00461CC6">
        <w:rPr>
          <w:rFonts w:ascii="Times New Roman" w:eastAsia="Tw Cen MT" w:hAnsi="Times New Roman" w:cs="Times New Roman"/>
          <w:sz w:val="24"/>
          <w:szCs w:val="24"/>
        </w:rPr>
        <w:t>TO APPROVE THE SUPPLEMENTAL APPROPRIATIONS FOR</w:t>
      </w:r>
      <w:r w:rsidR="00C84427">
        <w:rPr>
          <w:rFonts w:ascii="Times New Roman" w:eastAsia="Tw Cen MT" w:hAnsi="Times New Roman" w:cs="Times New Roman"/>
          <w:sz w:val="24"/>
          <w:szCs w:val="24"/>
        </w:rPr>
        <w:t xml:space="preserve"> </w:t>
      </w:r>
      <w:r w:rsidR="004C1C07">
        <w:rPr>
          <w:rFonts w:ascii="Times New Roman" w:eastAsia="Tw Cen MT" w:hAnsi="Times New Roman" w:cs="Times New Roman"/>
          <w:sz w:val="24"/>
          <w:szCs w:val="24"/>
        </w:rPr>
        <w:t>DECEMBER</w:t>
      </w:r>
      <w:r w:rsidRPr="00461CC6">
        <w:rPr>
          <w:rFonts w:ascii="Times New Roman" w:eastAsia="Tw Cen MT" w:hAnsi="Times New Roman" w:cs="Times New Roman"/>
          <w:sz w:val="24"/>
          <w:szCs w:val="24"/>
        </w:rPr>
        <w:t xml:space="preserve"> </w:t>
      </w:r>
    </w:p>
    <w:p w:rsidR="00376ADA" w:rsidRDefault="00376ADA" w:rsidP="00453D9F">
      <w:pPr>
        <w:spacing w:after="69"/>
        <w:ind w:left="720"/>
        <w:rPr>
          <w:rFonts w:ascii="Times New Roman" w:eastAsia="Tw Cen MT" w:hAnsi="Times New Roman" w:cs="Times New Roman"/>
          <w:sz w:val="24"/>
          <w:szCs w:val="24"/>
        </w:rPr>
      </w:pPr>
    </w:p>
    <w:p w:rsidR="001F6D46" w:rsidRDefault="001F6D46" w:rsidP="00453D9F">
      <w:pPr>
        <w:spacing w:after="69"/>
        <w:ind w:left="720"/>
        <w:rPr>
          <w:rFonts w:ascii="Times New Roman" w:eastAsia="Tw Cen MT" w:hAnsi="Times New Roman" w:cs="Times New Roman"/>
          <w:sz w:val="24"/>
          <w:szCs w:val="24"/>
        </w:rPr>
      </w:pPr>
      <w:r>
        <w:rPr>
          <w:rFonts w:ascii="Times New Roman" w:eastAsia="Tw Cen MT" w:hAnsi="Times New Roman" w:cs="Times New Roman"/>
          <w:sz w:val="24"/>
          <w:szCs w:val="24"/>
        </w:rPr>
        <w:t>101.00.51610</w:t>
      </w:r>
      <w:r>
        <w:rPr>
          <w:rFonts w:ascii="Times New Roman" w:eastAsia="Tw Cen MT" w:hAnsi="Times New Roman" w:cs="Times New Roman"/>
          <w:sz w:val="24"/>
          <w:szCs w:val="24"/>
        </w:rPr>
        <w:tab/>
        <w:t>HEALTH INSURANCE</w:t>
      </w: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003C79D1">
        <w:rPr>
          <w:rFonts w:ascii="Times New Roman" w:eastAsia="Tw Cen MT" w:hAnsi="Times New Roman" w:cs="Times New Roman"/>
          <w:sz w:val="24"/>
          <w:szCs w:val="24"/>
        </w:rPr>
        <w:t>$</w:t>
      </w:r>
      <w:r>
        <w:rPr>
          <w:rFonts w:ascii="Times New Roman" w:eastAsia="Tw Cen MT" w:hAnsi="Times New Roman" w:cs="Times New Roman"/>
          <w:sz w:val="24"/>
          <w:szCs w:val="24"/>
        </w:rPr>
        <w:t>16,450.00</w:t>
      </w:r>
      <w:r w:rsidR="00453D9F" w:rsidRPr="00461CC6">
        <w:rPr>
          <w:rFonts w:ascii="Times New Roman" w:eastAsia="Tw Cen MT" w:hAnsi="Times New Roman" w:cs="Times New Roman"/>
          <w:sz w:val="24"/>
          <w:szCs w:val="24"/>
        </w:rPr>
        <w:tab/>
      </w:r>
      <w:r w:rsidR="00453D9F" w:rsidRPr="00461CC6">
        <w:rPr>
          <w:rFonts w:ascii="Times New Roman" w:eastAsia="Tw Cen MT" w:hAnsi="Times New Roman" w:cs="Times New Roman"/>
          <w:sz w:val="24"/>
          <w:szCs w:val="24"/>
        </w:rPr>
        <w:tab/>
      </w:r>
    </w:p>
    <w:p w:rsidR="008124E5" w:rsidRDefault="00453D9F" w:rsidP="00453D9F">
      <w:pPr>
        <w:spacing w:after="69"/>
        <w:ind w:left="720"/>
        <w:rPr>
          <w:rFonts w:ascii="Times New Roman" w:eastAsia="Tw Cen MT" w:hAnsi="Times New Roman" w:cs="Times New Roman"/>
          <w:sz w:val="24"/>
          <w:szCs w:val="24"/>
        </w:rPr>
      </w:pPr>
      <w:r w:rsidRPr="00461CC6">
        <w:rPr>
          <w:rFonts w:ascii="Times New Roman" w:eastAsia="Tw Cen MT" w:hAnsi="Times New Roman" w:cs="Times New Roman"/>
          <w:sz w:val="24"/>
          <w:szCs w:val="24"/>
        </w:rPr>
        <w:t>101.01.54100</w:t>
      </w:r>
      <w:r w:rsidRPr="00461CC6">
        <w:rPr>
          <w:rFonts w:ascii="Times New Roman" w:eastAsia="Tw Cen MT" w:hAnsi="Times New Roman" w:cs="Times New Roman"/>
          <w:sz w:val="24"/>
          <w:szCs w:val="24"/>
        </w:rPr>
        <w:tab/>
        <w:t>BOOKS: DONATED FUNDS</w:t>
      </w:r>
      <w:r w:rsidRPr="00461CC6">
        <w:rPr>
          <w:rFonts w:ascii="Times New Roman" w:eastAsia="Tw Cen MT" w:hAnsi="Times New Roman" w:cs="Times New Roman"/>
          <w:sz w:val="24"/>
          <w:szCs w:val="24"/>
        </w:rPr>
        <w:tab/>
      </w:r>
      <w:r w:rsidR="001F6D46">
        <w:rPr>
          <w:rFonts w:ascii="Times New Roman" w:eastAsia="Tw Cen MT" w:hAnsi="Times New Roman" w:cs="Times New Roman"/>
          <w:sz w:val="24"/>
          <w:szCs w:val="24"/>
        </w:rPr>
        <w:t xml:space="preserve">        </w:t>
      </w:r>
      <w:r w:rsidRPr="00461CC6">
        <w:rPr>
          <w:rFonts w:ascii="Times New Roman" w:eastAsia="Tw Cen MT" w:hAnsi="Times New Roman" w:cs="Times New Roman"/>
          <w:sz w:val="24"/>
          <w:szCs w:val="24"/>
        </w:rPr>
        <w:t>50.00</w:t>
      </w:r>
    </w:p>
    <w:p w:rsidR="001F6D46" w:rsidRPr="00461CC6" w:rsidRDefault="001F6D46" w:rsidP="00453D9F">
      <w:pPr>
        <w:spacing w:after="69"/>
        <w:ind w:left="720"/>
        <w:rPr>
          <w:rFonts w:ascii="Times New Roman" w:eastAsia="Tw Cen MT" w:hAnsi="Times New Roman" w:cs="Times New Roman"/>
          <w:sz w:val="24"/>
          <w:szCs w:val="24"/>
        </w:rPr>
      </w:pPr>
      <w:r>
        <w:rPr>
          <w:rFonts w:ascii="Times New Roman" w:eastAsia="Tw Cen MT" w:hAnsi="Times New Roman" w:cs="Times New Roman"/>
          <w:sz w:val="24"/>
          <w:szCs w:val="24"/>
        </w:rPr>
        <w:t>450.00.53610</w:t>
      </w:r>
      <w:r>
        <w:rPr>
          <w:rFonts w:ascii="Times New Roman" w:eastAsia="Tw Cen MT" w:hAnsi="Times New Roman" w:cs="Times New Roman"/>
          <w:sz w:val="24"/>
          <w:szCs w:val="24"/>
        </w:rPr>
        <w:tab/>
        <w:t>UTILITIES</w:t>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t xml:space="preserve"> </w:t>
      </w:r>
      <w:r w:rsidR="003C79D1">
        <w:rPr>
          <w:rFonts w:ascii="Times New Roman" w:eastAsia="Tw Cen MT" w:hAnsi="Times New Roman" w:cs="Times New Roman"/>
          <w:sz w:val="24"/>
          <w:szCs w:val="24"/>
        </w:rPr>
        <w:t>$</w:t>
      </w:r>
      <w:r>
        <w:rPr>
          <w:rFonts w:ascii="Times New Roman" w:eastAsia="Tw Cen MT" w:hAnsi="Times New Roman" w:cs="Times New Roman"/>
          <w:sz w:val="24"/>
          <w:szCs w:val="24"/>
        </w:rPr>
        <w:t>89,327.00</w:t>
      </w:r>
    </w:p>
    <w:p w:rsidR="00376ADA" w:rsidRDefault="00376ADA" w:rsidP="00405F04">
      <w:pPr>
        <w:spacing w:after="30" w:line="267" w:lineRule="auto"/>
        <w:rPr>
          <w:rFonts w:ascii="Times New Roman" w:eastAsia="Tw Cen MT" w:hAnsi="Times New Roman" w:cs="Times New Roman"/>
          <w:b/>
          <w:sz w:val="24"/>
          <w:szCs w:val="24"/>
        </w:rPr>
      </w:pPr>
    </w:p>
    <w:p w:rsidR="00405F04" w:rsidRDefault="00F27C37" w:rsidP="004B12EA">
      <w:pPr>
        <w:spacing w:line="267" w:lineRule="auto"/>
        <w:ind w:left="-720"/>
        <w:rPr>
          <w:rFonts w:ascii="Times New Roman" w:eastAsia="Tw Cen MT" w:hAnsi="Times New Roman" w:cs="Times New Roman"/>
          <w:b/>
          <w:sz w:val="24"/>
          <w:szCs w:val="24"/>
        </w:rPr>
      </w:pPr>
      <w:r w:rsidRPr="00461CC6">
        <w:rPr>
          <w:rFonts w:ascii="Times New Roman" w:eastAsia="Tw Cen MT" w:hAnsi="Times New Roman" w:cs="Times New Roman"/>
          <w:b/>
          <w:sz w:val="24"/>
          <w:szCs w:val="24"/>
        </w:rPr>
        <w:t xml:space="preserve">MOTION MOVED SECONDED AND CARRIED – </w:t>
      </w:r>
      <w:r w:rsidR="00B216D7">
        <w:rPr>
          <w:rFonts w:ascii="Times New Roman" w:eastAsia="Tw Cen MT" w:hAnsi="Times New Roman" w:cs="Times New Roman"/>
          <w:b/>
          <w:sz w:val="24"/>
          <w:szCs w:val="24"/>
        </w:rPr>
        <w:t>SKINNER</w:t>
      </w:r>
      <w:r w:rsidR="004C1C07">
        <w:rPr>
          <w:rFonts w:ascii="Times New Roman" w:eastAsia="Tw Cen MT" w:hAnsi="Times New Roman" w:cs="Times New Roman"/>
          <w:b/>
          <w:sz w:val="24"/>
          <w:szCs w:val="24"/>
        </w:rPr>
        <w:t>/BAKER</w:t>
      </w:r>
    </w:p>
    <w:p w:rsidR="00166AA4" w:rsidRDefault="00405F04" w:rsidP="002E3352">
      <w:pPr>
        <w:spacing w:after="30" w:line="267" w:lineRule="auto"/>
        <w:rPr>
          <w:rFonts w:ascii="Times New Roman" w:eastAsia="Tw Cen MT" w:hAnsi="Times New Roman" w:cs="Times New Roman"/>
          <w:b/>
          <w:sz w:val="24"/>
          <w:szCs w:val="24"/>
        </w:rPr>
      </w:pPr>
      <w:r>
        <w:rPr>
          <w:rFonts w:ascii="Times New Roman" w:eastAsia="Tw Cen MT" w:hAnsi="Times New Roman" w:cs="Times New Roman"/>
          <w:b/>
          <w:sz w:val="24"/>
          <w:szCs w:val="24"/>
        </w:rPr>
        <w:tab/>
      </w:r>
    </w:p>
    <w:p w:rsidR="00376ADA" w:rsidRDefault="001F6D46" w:rsidP="00166AA4">
      <w:pPr>
        <w:spacing w:after="30" w:line="267" w:lineRule="auto"/>
        <w:rPr>
          <w:rFonts w:ascii="Times New Roman" w:eastAsia="Tw Cen MT" w:hAnsi="Times New Roman" w:cs="Times New Roman"/>
          <w:sz w:val="24"/>
          <w:szCs w:val="24"/>
        </w:rPr>
      </w:pPr>
      <w:r w:rsidRPr="001F6D46">
        <w:rPr>
          <w:rFonts w:ascii="Times New Roman" w:eastAsia="Tw Cen MT" w:hAnsi="Times New Roman" w:cs="Times New Roman"/>
          <w:sz w:val="24"/>
          <w:szCs w:val="24"/>
        </w:rPr>
        <w:t>TO</w:t>
      </w:r>
      <w:r>
        <w:rPr>
          <w:rFonts w:ascii="Times New Roman" w:eastAsia="Tw Cen MT" w:hAnsi="Times New Roman" w:cs="Times New Roman"/>
          <w:b/>
          <w:sz w:val="24"/>
          <w:szCs w:val="24"/>
        </w:rPr>
        <w:t xml:space="preserve"> </w:t>
      </w:r>
      <w:r>
        <w:rPr>
          <w:rFonts w:ascii="Times New Roman" w:eastAsia="Tw Cen MT" w:hAnsi="Times New Roman" w:cs="Times New Roman"/>
          <w:sz w:val="24"/>
          <w:szCs w:val="24"/>
        </w:rPr>
        <w:t>APPROVER THE ACCOUNT TRANSFERS FOR DECEMBER</w:t>
      </w:r>
    </w:p>
    <w:p w:rsidR="001F6D46" w:rsidRDefault="001F6D46" w:rsidP="00166AA4">
      <w:pPr>
        <w:spacing w:after="30" w:line="267" w:lineRule="auto"/>
        <w:rPr>
          <w:rFonts w:ascii="Times New Roman" w:eastAsia="Tw Cen MT" w:hAnsi="Times New Roman" w:cs="Times New Roman"/>
          <w:sz w:val="24"/>
          <w:szCs w:val="24"/>
        </w:rPr>
      </w:pPr>
    </w:p>
    <w:p w:rsidR="00295566" w:rsidRDefault="00295566" w:rsidP="002D5638">
      <w:pPr>
        <w:spacing w:line="267" w:lineRule="auto"/>
        <w:rPr>
          <w:rFonts w:ascii="Times New Roman" w:eastAsia="Tw Cen MT" w:hAnsi="Times New Roman" w:cs="Times New Roman"/>
          <w:sz w:val="24"/>
          <w:szCs w:val="24"/>
        </w:rPr>
      </w:pPr>
      <w:r>
        <w:rPr>
          <w:rFonts w:ascii="Times New Roman" w:eastAsia="Tw Cen MT" w:hAnsi="Times New Roman" w:cs="Times New Roman"/>
          <w:sz w:val="24"/>
          <w:szCs w:val="24"/>
        </w:rPr>
        <w:t>FROM</w:t>
      </w:r>
      <w:r w:rsidR="00EA54F4">
        <w:rPr>
          <w:rFonts w:ascii="Times New Roman" w:eastAsia="Tw Cen MT" w:hAnsi="Times New Roman" w:cs="Times New Roman"/>
          <w:sz w:val="24"/>
          <w:szCs w:val="24"/>
        </w:rPr>
        <w:tab/>
      </w:r>
      <w:r w:rsidR="00EA54F4">
        <w:rPr>
          <w:rFonts w:ascii="Times New Roman" w:eastAsia="Tw Cen MT" w:hAnsi="Times New Roman" w:cs="Times New Roman"/>
          <w:sz w:val="24"/>
          <w:szCs w:val="24"/>
        </w:rPr>
        <w:tab/>
      </w:r>
      <w:r w:rsidR="00EA54F4">
        <w:rPr>
          <w:rFonts w:ascii="Times New Roman" w:eastAsia="Tw Cen MT" w:hAnsi="Times New Roman" w:cs="Times New Roman"/>
          <w:sz w:val="24"/>
          <w:szCs w:val="24"/>
        </w:rPr>
        <w:tab/>
      </w:r>
      <w:r>
        <w:rPr>
          <w:rFonts w:ascii="Times New Roman" w:eastAsia="Tw Cen MT" w:hAnsi="Times New Roman" w:cs="Times New Roman"/>
          <w:sz w:val="24"/>
          <w:szCs w:val="24"/>
        </w:rPr>
        <w:tab/>
        <w:t>TO</w:t>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00EA54F4">
        <w:rPr>
          <w:rFonts w:ascii="Times New Roman" w:eastAsia="Tw Cen MT" w:hAnsi="Times New Roman" w:cs="Times New Roman"/>
          <w:sz w:val="24"/>
          <w:szCs w:val="24"/>
        </w:rPr>
        <w:tab/>
      </w:r>
      <w:r>
        <w:rPr>
          <w:rFonts w:ascii="Times New Roman" w:eastAsia="Tw Cen MT" w:hAnsi="Times New Roman" w:cs="Times New Roman"/>
          <w:sz w:val="24"/>
          <w:szCs w:val="24"/>
        </w:rPr>
        <w:tab/>
        <w:t>AMOUNT</w:t>
      </w:r>
    </w:p>
    <w:p w:rsidR="00295566" w:rsidRDefault="00295566" w:rsidP="003C79D1">
      <w:pPr>
        <w:spacing w:line="267" w:lineRule="auto"/>
        <w:ind w:left="-1440"/>
        <w:rPr>
          <w:rFonts w:ascii="Times New Roman" w:eastAsia="Tw Cen MT" w:hAnsi="Times New Roman" w:cs="Times New Roman"/>
          <w:sz w:val="24"/>
          <w:szCs w:val="24"/>
        </w:rPr>
      </w:pPr>
      <w:r>
        <w:rPr>
          <w:rFonts w:ascii="Times New Roman" w:eastAsia="Tw Cen MT" w:hAnsi="Times New Roman" w:cs="Times New Roman"/>
          <w:sz w:val="24"/>
          <w:szCs w:val="24"/>
        </w:rPr>
        <w:t>101.00.58900</w:t>
      </w:r>
      <w:r>
        <w:rPr>
          <w:rFonts w:ascii="Times New Roman" w:eastAsia="Tw Cen MT" w:hAnsi="Times New Roman" w:cs="Times New Roman"/>
          <w:sz w:val="24"/>
          <w:szCs w:val="24"/>
        </w:rPr>
        <w:tab/>
        <w:t>CONTENGENCY</w:t>
      </w:r>
      <w:r>
        <w:rPr>
          <w:rFonts w:ascii="Times New Roman" w:eastAsia="Tw Cen MT" w:hAnsi="Times New Roman" w:cs="Times New Roman"/>
          <w:sz w:val="24"/>
          <w:szCs w:val="24"/>
        </w:rPr>
        <w:tab/>
        <w:t>101.00.53995</w:t>
      </w:r>
      <w:r>
        <w:rPr>
          <w:rFonts w:ascii="Times New Roman" w:eastAsia="Tw Cen MT" w:hAnsi="Times New Roman" w:cs="Times New Roman"/>
          <w:sz w:val="24"/>
          <w:szCs w:val="24"/>
        </w:rPr>
        <w:tab/>
        <w:t>OTHER PURCHASED SERVICES</w:t>
      </w:r>
      <w:r>
        <w:rPr>
          <w:rFonts w:ascii="Times New Roman" w:eastAsia="Tw Cen MT" w:hAnsi="Times New Roman" w:cs="Times New Roman"/>
          <w:sz w:val="24"/>
          <w:szCs w:val="24"/>
        </w:rPr>
        <w:tab/>
      </w:r>
      <w:r w:rsidR="00EA54F4">
        <w:rPr>
          <w:rFonts w:ascii="Times New Roman" w:eastAsia="Tw Cen MT" w:hAnsi="Times New Roman" w:cs="Times New Roman"/>
          <w:sz w:val="24"/>
          <w:szCs w:val="24"/>
        </w:rPr>
        <w:t>$</w:t>
      </w:r>
      <w:r>
        <w:rPr>
          <w:rFonts w:ascii="Times New Roman" w:eastAsia="Tw Cen MT" w:hAnsi="Times New Roman" w:cs="Times New Roman"/>
          <w:sz w:val="24"/>
          <w:szCs w:val="24"/>
        </w:rPr>
        <w:t>4,300.00</w:t>
      </w:r>
    </w:p>
    <w:p w:rsidR="00EA54F4" w:rsidRPr="001F6D46" w:rsidRDefault="00EA54F4" w:rsidP="003C79D1">
      <w:pPr>
        <w:spacing w:line="267" w:lineRule="auto"/>
        <w:ind w:left="-1440"/>
        <w:rPr>
          <w:rFonts w:ascii="Times New Roman" w:eastAsia="Tw Cen MT" w:hAnsi="Times New Roman" w:cs="Times New Roman"/>
          <w:sz w:val="24"/>
          <w:szCs w:val="24"/>
        </w:rPr>
      </w:pPr>
      <w:r>
        <w:rPr>
          <w:rFonts w:ascii="Times New Roman" w:eastAsia="Tw Cen MT" w:hAnsi="Times New Roman" w:cs="Times New Roman"/>
          <w:sz w:val="24"/>
          <w:szCs w:val="24"/>
        </w:rPr>
        <w:t>101.00.58900</w:t>
      </w:r>
      <w:r>
        <w:rPr>
          <w:rFonts w:ascii="Times New Roman" w:eastAsia="Tw Cen MT" w:hAnsi="Times New Roman" w:cs="Times New Roman"/>
          <w:sz w:val="24"/>
          <w:szCs w:val="24"/>
        </w:rPr>
        <w:tab/>
        <w:t>CONTENGENCY</w:t>
      </w:r>
      <w:r>
        <w:rPr>
          <w:rFonts w:ascii="Times New Roman" w:eastAsia="Tw Cen MT" w:hAnsi="Times New Roman" w:cs="Times New Roman"/>
          <w:sz w:val="24"/>
          <w:szCs w:val="24"/>
        </w:rPr>
        <w:tab/>
        <w:t>101.00.51610</w:t>
      </w:r>
      <w:r>
        <w:rPr>
          <w:rFonts w:ascii="Times New Roman" w:eastAsia="Tw Cen MT" w:hAnsi="Times New Roman" w:cs="Times New Roman"/>
          <w:sz w:val="24"/>
          <w:szCs w:val="24"/>
        </w:rPr>
        <w:tab/>
        <w:t>HEALTH INSURANCE</w:t>
      </w:r>
      <w:r>
        <w:rPr>
          <w:rFonts w:ascii="Times New Roman" w:eastAsia="Tw Cen MT" w:hAnsi="Times New Roman" w:cs="Times New Roman"/>
          <w:sz w:val="24"/>
          <w:szCs w:val="24"/>
        </w:rPr>
        <w:tab/>
      </w:r>
      <w:r>
        <w:rPr>
          <w:rFonts w:ascii="Times New Roman" w:eastAsia="Tw Cen MT" w:hAnsi="Times New Roman" w:cs="Times New Roman"/>
          <w:sz w:val="24"/>
          <w:szCs w:val="24"/>
        </w:rPr>
        <w:tab/>
        <w:t>$15.700.00</w:t>
      </w:r>
    </w:p>
    <w:p w:rsidR="00376ADA" w:rsidRDefault="00376ADA" w:rsidP="00166AA4">
      <w:pPr>
        <w:spacing w:after="100" w:line="265" w:lineRule="auto"/>
        <w:ind w:left="-144"/>
        <w:rPr>
          <w:rFonts w:ascii="Times New Roman" w:eastAsia="Tw Cen MT" w:hAnsi="Times New Roman" w:cs="Times New Roman"/>
          <w:sz w:val="24"/>
          <w:szCs w:val="24"/>
        </w:rPr>
      </w:pPr>
    </w:p>
    <w:p w:rsidR="008124E5" w:rsidRDefault="00F27C37" w:rsidP="00376ADA">
      <w:pPr>
        <w:spacing w:line="265" w:lineRule="auto"/>
        <w:ind w:left="-144"/>
        <w:rPr>
          <w:rFonts w:ascii="Times New Roman" w:eastAsia="Tw Cen MT" w:hAnsi="Times New Roman" w:cs="Times New Roman"/>
          <w:sz w:val="24"/>
          <w:szCs w:val="24"/>
        </w:rPr>
      </w:pPr>
      <w:r w:rsidRPr="00461CC6">
        <w:rPr>
          <w:rFonts w:ascii="Times New Roman" w:eastAsia="Tw Cen MT" w:hAnsi="Times New Roman" w:cs="Times New Roman"/>
          <w:sz w:val="24"/>
          <w:szCs w:val="24"/>
        </w:rPr>
        <w:t xml:space="preserve">DIRECTOR’S REPORT </w:t>
      </w:r>
    </w:p>
    <w:p w:rsidR="00830253" w:rsidRDefault="00830253" w:rsidP="00376ADA">
      <w:pPr>
        <w:spacing w:line="265" w:lineRule="auto"/>
        <w:ind w:left="-144"/>
        <w:rPr>
          <w:rFonts w:ascii="Times New Roman" w:eastAsia="Tw Cen MT" w:hAnsi="Times New Roman" w:cs="Times New Roman"/>
          <w:sz w:val="24"/>
          <w:szCs w:val="24"/>
        </w:rPr>
      </w:pPr>
    </w:p>
    <w:p w:rsidR="00830253" w:rsidRDefault="009B04D0" w:rsidP="00376ADA">
      <w:pPr>
        <w:spacing w:line="265" w:lineRule="auto"/>
        <w:ind w:left="-144"/>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00830253">
        <w:rPr>
          <w:rFonts w:ascii="Times New Roman" w:eastAsia="Tw Cen MT" w:hAnsi="Times New Roman" w:cs="Times New Roman"/>
          <w:sz w:val="24"/>
          <w:szCs w:val="24"/>
        </w:rPr>
        <w:t xml:space="preserve">DIRECTOR NEEDHAM STATED THAT HE WOULD BE RETIREING FROM </w:t>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00830253">
        <w:rPr>
          <w:rFonts w:ascii="Times New Roman" w:eastAsia="Tw Cen MT" w:hAnsi="Times New Roman" w:cs="Times New Roman"/>
          <w:sz w:val="24"/>
          <w:szCs w:val="24"/>
        </w:rPr>
        <w:t xml:space="preserve">THE DELAWARE COUNTY DISTRICT LIBRARY ON SEPTEMBER 30, </w:t>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00830253">
        <w:rPr>
          <w:rFonts w:ascii="Times New Roman" w:eastAsia="Tw Cen MT" w:hAnsi="Times New Roman" w:cs="Times New Roman"/>
          <w:sz w:val="24"/>
          <w:szCs w:val="24"/>
        </w:rPr>
        <w:t>2022 A</w:t>
      </w:r>
      <w:r>
        <w:rPr>
          <w:rFonts w:ascii="Times New Roman" w:eastAsia="Tw Cen MT" w:hAnsi="Times New Roman" w:cs="Times New Roman"/>
          <w:sz w:val="24"/>
          <w:szCs w:val="24"/>
        </w:rPr>
        <w:t>F</w:t>
      </w:r>
      <w:r w:rsidR="00830253">
        <w:rPr>
          <w:rFonts w:ascii="Times New Roman" w:eastAsia="Tw Cen MT" w:hAnsi="Times New Roman" w:cs="Times New Roman"/>
          <w:sz w:val="24"/>
          <w:szCs w:val="24"/>
        </w:rPr>
        <w:t xml:space="preserve">TER SEVEN YEARS </w:t>
      </w:r>
      <w:r>
        <w:rPr>
          <w:rFonts w:ascii="Times New Roman" w:eastAsia="Tw Cen MT" w:hAnsi="Times New Roman" w:cs="Times New Roman"/>
          <w:sz w:val="24"/>
          <w:szCs w:val="24"/>
        </w:rPr>
        <w:t>SERVING THE LIBRARY AND COMMUNITY</w:t>
      </w:r>
    </w:p>
    <w:p w:rsidR="00830253" w:rsidRDefault="00830253" w:rsidP="00376ADA">
      <w:pPr>
        <w:spacing w:line="265" w:lineRule="auto"/>
        <w:ind w:left="-144"/>
        <w:rPr>
          <w:rFonts w:ascii="Times New Roman" w:eastAsia="Tw Cen MT" w:hAnsi="Times New Roman" w:cs="Times New Roman"/>
          <w:sz w:val="24"/>
          <w:szCs w:val="24"/>
        </w:rPr>
      </w:pPr>
    </w:p>
    <w:p w:rsidR="00376ADA" w:rsidRPr="00461CC6" w:rsidRDefault="00376ADA" w:rsidP="00166AA4">
      <w:pPr>
        <w:spacing w:after="100" w:line="265" w:lineRule="auto"/>
        <w:ind w:left="-144"/>
        <w:rPr>
          <w:rFonts w:ascii="Times New Roman" w:hAnsi="Times New Roman" w:cs="Times New Roman"/>
          <w:sz w:val="24"/>
          <w:szCs w:val="24"/>
        </w:rPr>
      </w:pPr>
    </w:p>
    <w:p w:rsidR="00376ADA" w:rsidRDefault="00376ADA" w:rsidP="00376ADA">
      <w:pPr>
        <w:spacing w:line="267" w:lineRule="auto"/>
        <w:ind w:left="-720"/>
        <w:rPr>
          <w:rFonts w:ascii="Times New Roman" w:eastAsia="Tw Cen MT" w:hAnsi="Times New Roman" w:cs="Times New Roman"/>
          <w:b/>
          <w:sz w:val="24"/>
          <w:szCs w:val="24"/>
        </w:rPr>
      </w:pPr>
      <w:r w:rsidRPr="00461CC6">
        <w:rPr>
          <w:rFonts w:ascii="Times New Roman" w:eastAsia="Tw Cen MT" w:hAnsi="Times New Roman" w:cs="Times New Roman"/>
          <w:b/>
          <w:sz w:val="24"/>
          <w:szCs w:val="24"/>
        </w:rPr>
        <w:t xml:space="preserve">MOTION MOVED SECONDED AND CARRIED – </w:t>
      </w:r>
      <w:r w:rsidR="002E3352">
        <w:rPr>
          <w:rFonts w:ascii="Times New Roman" w:eastAsia="Tw Cen MT" w:hAnsi="Times New Roman" w:cs="Times New Roman"/>
          <w:b/>
          <w:sz w:val="24"/>
          <w:szCs w:val="24"/>
        </w:rPr>
        <w:t>BAKER</w:t>
      </w:r>
      <w:r w:rsidRPr="00461CC6">
        <w:rPr>
          <w:rFonts w:ascii="Times New Roman" w:eastAsia="Tw Cen MT" w:hAnsi="Times New Roman" w:cs="Times New Roman"/>
          <w:b/>
          <w:sz w:val="24"/>
          <w:szCs w:val="24"/>
        </w:rPr>
        <w:t>/</w:t>
      </w:r>
      <w:r>
        <w:rPr>
          <w:rFonts w:ascii="Times New Roman" w:eastAsia="Tw Cen MT" w:hAnsi="Times New Roman" w:cs="Times New Roman"/>
          <w:b/>
          <w:sz w:val="24"/>
          <w:szCs w:val="24"/>
        </w:rPr>
        <w:t>SKINNER</w:t>
      </w:r>
    </w:p>
    <w:p w:rsidR="00BC63B7" w:rsidRDefault="00BC63B7" w:rsidP="00376ADA">
      <w:pPr>
        <w:spacing w:line="267" w:lineRule="auto"/>
        <w:ind w:left="-720"/>
        <w:rPr>
          <w:rFonts w:ascii="Times New Roman" w:eastAsia="Tw Cen MT" w:hAnsi="Times New Roman" w:cs="Times New Roman"/>
          <w:b/>
          <w:sz w:val="24"/>
          <w:szCs w:val="24"/>
        </w:rPr>
      </w:pPr>
    </w:p>
    <w:p w:rsidR="00376ADA" w:rsidRDefault="00EA54F4" w:rsidP="009B04D0">
      <w:pPr>
        <w:spacing w:line="267" w:lineRule="auto"/>
        <w:ind w:left="-144"/>
        <w:rPr>
          <w:rFonts w:ascii="Times New Roman" w:eastAsia="Tw Cen MT" w:hAnsi="Times New Roman" w:cs="Times New Roman"/>
          <w:sz w:val="24"/>
          <w:szCs w:val="24"/>
        </w:rPr>
      </w:pPr>
      <w:r>
        <w:rPr>
          <w:rFonts w:ascii="Times New Roman" w:eastAsia="Tw Cen MT" w:hAnsi="Times New Roman" w:cs="Times New Roman"/>
          <w:sz w:val="24"/>
          <w:szCs w:val="24"/>
        </w:rPr>
        <w:lastRenderedPageBreak/>
        <w:tab/>
      </w:r>
      <w:r w:rsidR="00BC63B7" w:rsidRPr="00BC63B7">
        <w:rPr>
          <w:rFonts w:ascii="Times New Roman" w:eastAsia="Tw Cen MT" w:hAnsi="Times New Roman" w:cs="Times New Roman"/>
          <w:sz w:val="24"/>
          <w:szCs w:val="24"/>
        </w:rPr>
        <w:t xml:space="preserve">TO APPROVE THE CLOSURE OF THE LIBRARY ON MONDAY, DECEMBER 26, </w:t>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00BC63B7" w:rsidRPr="00BC63B7">
        <w:rPr>
          <w:rFonts w:ascii="Times New Roman" w:eastAsia="Tw Cen MT" w:hAnsi="Times New Roman" w:cs="Times New Roman"/>
          <w:sz w:val="24"/>
          <w:szCs w:val="24"/>
        </w:rPr>
        <w:t xml:space="preserve">2022 AND ON SATURDAY, DECEMBER 31, 2022 AND JANUARY 2, 2023 IN </w:t>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00BC63B7" w:rsidRPr="00BC63B7">
        <w:rPr>
          <w:rFonts w:ascii="Times New Roman" w:eastAsia="Tw Cen MT" w:hAnsi="Times New Roman" w:cs="Times New Roman"/>
          <w:sz w:val="24"/>
          <w:szCs w:val="24"/>
        </w:rPr>
        <w:t>HONOR OF THE CHRISTMAS AND NEW YEAR’S HOLIDAYS.</w:t>
      </w:r>
    </w:p>
    <w:p w:rsidR="00376ADA" w:rsidRDefault="00BC63B7" w:rsidP="00830253">
      <w:pPr>
        <w:spacing w:line="267" w:lineRule="auto"/>
        <w:ind w:left="-864"/>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p>
    <w:p w:rsidR="008124E5" w:rsidRDefault="00F27C37" w:rsidP="004423F2">
      <w:pPr>
        <w:spacing w:line="267" w:lineRule="auto"/>
        <w:ind w:left="-144"/>
        <w:rPr>
          <w:rFonts w:ascii="Times New Roman" w:eastAsia="Tw Cen MT" w:hAnsi="Times New Roman" w:cs="Times New Roman"/>
          <w:sz w:val="24"/>
          <w:szCs w:val="24"/>
        </w:rPr>
      </w:pPr>
      <w:r w:rsidRPr="00461CC6">
        <w:rPr>
          <w:rFonts w:ascii="Times New Roman" w:eastAsia="Tw Cen MT" w:hAnsi="Times New Roman" w:cs="Times New Roman"/>
          <w:sz w:val="24"/>
          <w:szCs w:val="24"/>
        </w:rPr>
        <w:t xml:space="preserve">FRIENDS OF THE LIBRARY REPORT </w:t>
      </w:r>
    </w:p>
    <w:p w:rsidR="00BC63B7" w:rsidRDefault="00BC63B7" w:rsidP="004423F2">
      <w:pPr>
        <w:spacing w:line="267" w:lineRule="auto"/>
        <w:ind w:left="-144"/>
        <w:rPr>
          <w:rFonts w:ascii="Times New Roman" w:eastAsia="Tw Cen MT" w:hAnsi="Times New Roman" w:cs="Times New Roman"/>
          <w:sz w:val="24"/>
          <w:szCs w:val="24"/>
        </w:rPr>
      </w:pPr>
      <w:r>
        <w:rPr>
          <w:rFonts w:ascii="Times New Roman" w:eastAsia="Tw Cen MT" w:hAnsi="Times New Roman" w:cs="Times New Roman"/>
          <w:sz w:val="24"/>
          <w:szCs w:val="24"/>
        </w:rPr>
        <w:tab/>
      </w:r>
    </w:p>
    <w:p w:rsidR="00BC63B7" w:rsidRDefault="00BC63B7" w:rsidP="004423F2">
      <w:pPr>
        <w:spacing w:line="267" w:lineRule="auto"/>
        <w:ind w:left="-144"/>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t xml:space="preserve">THE FRIENDS WOULD LIKE TO EXTEND A SPECIAL THANK YOU TO </w:t>
      </w:r>
      <w:r w:rsidR="002E3352">
        <w:rPr>
          <w:rFonts w:ascii="Times New Roman" w:eastAsia="Tw Cen MT" w:hAnsi="Times New Roman" w:cs="Times New Roman"/>
          <w:sz w:val="24"/>
          <w:szCs w:val="24"/>
        </w:rPr>
        <w:tab/>
      </w:r>
      <w:r w:rsidR="002E3352">
        <w:rPr>
          <w:rFonts w:ascii="Times New Roman" w:eastAsia="Tw Cen MT" w:hAnsi="Times New Roman" w:cs="Times New Roman"/>
          <w:sz w:val="24"/>
          <w:szCs w:val="24"/>
        </w:rPr>
        <w:tab/>
      </w:r>
      <w:r w:rsidR="002E3352">
        <w:rPr>
          <w:rFonts w:ascii="Times New Roman" w:eastAsia="Tw Cen MT" w:hAnsi="Times New Roman" w:cs="Times New Roman"/>
          <w:sz w:val="24"/>
          <w:szCs w:val="24"/>
        </w:rPr>
        <w:tab/>
      </w:r>
      <w:r w:rsidR="002E3352">
        <w:rPr>
          <w:rFonts w:ascii="Times New Roman" w:eastAsia="Tw Cen MT" w:hAnsi="Times New Roman" w:cs="Times New Roman"/>
          <w:sz w:val="24"/>
          <w:szCs w:val="24"/>
        </w:rPr>
        <w:tab/>
      </w:r>
      <w:r>
        <w:rPr>
          <w:rFonts w:ascii="Times New Roman" w:eastAsia="Tw Cen MT" w:hAnsi="Times New Roman" w:cs="Times New Roman"/>
          <w:sz w:val="24"/>
          <w:szCs w:val="24"/>
        </w:rPr>
        <w:t>MRS. MORRISON FOR HER GIFT TO THE FRIENDS</w:t>
      </w:r>
    </w:p>
    <w:p w:rsidR="00830253" w:rsidRDefault="00830253" w:rsidP="00830253">
      <w:pPr>
        <w:ind w:left="-144"/>
        <w:rPr>
          <w:rFonts w:ascii="Times New Roman" w:hAnsi="Times New Roman" w:cs="Times New Roman"/>
          <w:sz w:val="24"/>
          <w:szCs w:val="24"/>
        </w:rPr>
      </w:pPr>
    </w:p>
    <w:p w:rsidR="0037737E" w:rsidRDefault="00830253" w:rsidP="00830253">
      <w:pPr>
        <w:ind w:left="-144"/>
        <w:rPr>
          <w:rFonts w:ascii="Times New Roman" w:eastAsia="Tw Cen MT" w:hAnsi="Times New Roman" w:cs="Times New Roman"/>
          <w:b/>
          <w:sz w:val="24"/>
          <w:szCs w:val="24"/>
        </w:rPr>
      </w:pPr>
      <w:r w:rsidRPr="00830253">
        <w:rPr>
          <w:rFonts w:ascii="Times New Roman" w:eastAsia="Tw Cen MT" w:hAnsi="Times New Roman" w:cs="Times New Roman"/>
          <w:sz w:val="24"/>
          <w:szCs w:val="24"/>
        </w:rPr>
        <w:t>“TELLING A PEOPLE’S STORY”</w:t>
      </w:r>
      <w:r>
        <w:rPr>
          <w:rFonts w:ascii="Times New Roman" w:eastAsia="Tw Cen MT" w:hAnsi="Times New Roman" w:cs="Times New Roman"/>
          <w:sz w:val="24"/>
          <w:szCs w:val="24"/>
        </w:rPr>
        <w:t xml:space="preserve"> DISPLAY AND REPORT FROM </w:t>
      </w:r>
      <w:r w:rsidRPr="00830253">
        <w:rPr>
          <w:rFonts w:ascii="Times New Roman" w:eastAsia="Tw Cen MT" w:hAnsi="Times New Roman" w:cs="Times New Roman"/>
          <w:sz w:val="24"/>
          <w:szCs w:val="24"/>
        </w:rPr>
        <w:t xml:space="preserve">KELLY </w:t>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r>
      <w:r w:rsidRPr="00830253">
        <w:rPr>
          <w:rFonts w:ascii="Times New Roman" w:eastAsia="Tw Cen MT" w:hAnsi="Times New Roman" w:cs="Times New Roman"/>
          <w:sz w:val="24"/>
          <w:szCs w:val="24"/>
        </w:rPr>
        <w:t>COCHRAN</w:t>
      </w:r>
      <w:r w:rsidRPr="00461CC6">
        <w:rPr>
          <w:rFonts w:ascii="Times New Roman" w:eastAsia="Tw Cen MT" w:hAnsi="Times New Roman" w:cs="Times New Roman"/>
          <w:sz w:val="24"/>
          <w:szCs w:val="24"/>
        </w:rPr>
        <w:t xml:space="preserve"> </w:t>
      </w:r>
    </w:p>
    <w:p w:rsidR="00722465" w:rsidRDefault="00722465" w:rsidP="00D05B07">
      <w:pPr>
        <w:spacing w:after="30" w:line="267" w:lineRule="auto"/>
        <w:ind w:left="-720"/>
        <w:rPr>
          <w:rFonts w:ascii="Times New Roman" w:eastAsia="Tw Cen MT" w:hAnsi="Times New Roman" w:cs="Times New Roman"/>
          <w:b/>
          <w:sz w:val="24"/>
          <w:szCs w:val="24"/>
        </w:rPr>
      </w:pPr>
    </w:p>
    <w:p w:rsidR="005520A3" w:rsidRDefault="005520A3" w:rsidP="00D05B07">
      <w:pPr>
        <w:ind w:left="-720"/>
        <w:rPr>
          <w:rFonts w:ascii="Times New Roman" w:eastAsia="Tw Cen MT" w:hAnsi="Times New Roman" w:cs="Times New Roman"/>
          <w:b/>
          <w:sz w:val="24"/>
          <w:szCs w:val="24"/>
        </w:rPr>
      </w:pPr>
      <w:r w:rsidRPr="00461CC6">
        <w:rPr>
          <w:rFonts w:ascii="Times New Roman" w:eastAsia="Tw Cen MT" w:hAnsi="Times New Roman" w:cs="Times New Roman"/>
          <w:b/>
          <w:sz w:val="24"/>
          <w:szCs w:val="24"/>
        </w:rPr>
        <w:t xml:space="preserve">MOTION MOVED SECONDED AND CARRIED – </w:t>
      </w:r>
      <w:r w:rsidR="004C1C07">
        <w:rPr>
          <w:rFonts w:ascii="Times New Roman" w:eastAsia="Tw Cen MT" w:hAnsi="Times New Roman" w:cs="Times New Roman"/>
          <w:b/>
          <w:sz w:val="24"/>
          <w:szCs w:val="24"/>
        </w:rPr>
        <w:t>TIEDE/ALLEN</w:t>
      </w:r>
    </w:p>
    <w:p w:rsidR="00722465" w:rsidRPr="00461CC6" w:rsidRDefault="00722465" w:rsidP="00D05B07">
      <w:pPr>
        <w:ind w:left="-720"/>
        <w:rPr>
          <w:rFonts w:ascii="Times New Roman" w:eastAsia="Tw Cen MT" w:hAnsi="Times New Roman" w:cs="Times New Roman"/>
          <w:b/>
          <w:sz w:val="24"/>
          <w:szCs w:val="24"/>
        </w:rPr>
      </w:pPr>
    </w:p>
    <w:p w:rsidR="005520A3" w:rsidRDefault="005520A3" w:rsidP="005520A3">
      <w:pPr>
        <w:rPr>
          <w:rFonts w:ascii="Times New Roman" w:eastAsia="Tw Cen MT" w:hAnsi="Times New Roman" w:cs="Times New Roman"/>
          <w:sz w:val="24"/>
          <w:szCs w:val="24"/>
        </w:rPr>
      </w:pPr>
      <w:r w:rsidRPr="00461CC6">
        <w:rPr>
          <w:rFonts w:ascii="Times New Roman" w:eastAsia="Tw Cen MT" w:hAnsi="Times New Roman" w:cs="Times New Roman"/>
          <w:sz w:val="24"/>
          <w:szCs w:val="24"/>
        </w:rPr>
        <w:t>TO ADJOURN AT</w:t>
      </w:r>
      <w:r w:rsidR="00EA35AF">
        <w:rPr>
          <w:rFonts w:ascii="Times New Roman" w:eastAsia="Tw Cen MT" w:hAnsi="Times New Roman" w:cs="Times New Roman"/>
          <w:sz w:val="24"/>
          <w:szCs w:val="24"/>
        </w:rPr>
        <w:t xml:space="preserve"> 5:32</w:t>
      </w:r>
      <w:r w:rsidRPr="00461CC6">
        <w:rPr>
          <w:rFonts w:ascii="Times New Roman" w:eastAsia="Tw Cen MT" w:hAnsi="Times New Roman" w:cs="Times New Roman"/>
          <w:sz w:val="24"/>
          <w:szCs w:val="24"/>
        </w:rPr>
        <w:t xml:space="preserve"> P.M.</w:t>
      </w:r>
    </w:p>
    <w:p w:rsidR="00722465" w:rsidRDefault="00722465" w:rsidP="005520A3">
      <w:pPr>
        <w:rPr>
          <w:rFonts w:ascii="Times New Roman" w:eastAsia="Tw Cen MT" w:hAnsi="Times New Roman" w:cs="Times New Roman"/>
          <w:sz w:val="24"/>
          <w:szCs w:val="24"/>
        </w:rPr>
      </w:pPr>
    </w:p>
    <w:p w:rsidR="00610155" w:rsidRDefault="00610155" w:rsidP="005520A3">
      <w:pPr>
        <w:rPr>
          <w:rFonts w:ascii="Times New Roman" w:eastAsia="Tw Cen MT" w:hAnsi="Times New Roman" w:cs="Times New Roman"/>
          <w:sz w:val="24"/>
          <w:szCs w:val="24"/>
        </w:rPr>
      </w:pPr>
    </w:p>
    <w:p w:rsidR="00610155" w:rsidRDefault="00610155" w:rsidP="005520A3">
      <w:pPr>
        <w:rPr>
          <w:rFonts w:ascii="Times New Roman" w:eastAsia="Tw Cen MT" w:hAnsi="Times New Roman" w:cs="Times New Roman"/>
          <w:sz w:val="24"/>
          <w:szCs w:val="24"/>
        </w:rPr>
      </w:pPr>
    </w:p>
    <w:p w:rsidR="005520A3" w:rsidRPr="00461CC6" w:rsidRDefault="005520A3" w:rsidP="005520A3">
      <w:pPr>
        <w:rPr>
          <w:rFonts w:ascii="Times New Roman" w:eastAsia="Tw Cen MT" w:hAnsi="Times New Roman" w:cs="Times New Roman"/>
          <w:sz w:val="24"/>
          <w:szCs w:val="24"/>
        </w:rPr>
      </w:pPr>
      <w:r w:rsidRPr="00461CC6">
        <w:rPr>
          <w:rFonts w:ascii="Times New Roman" w:eastAsia="Tw Cen MT" w:hAnsi="Times New Roman" w:cs="Times New Roman"/>
          <w:sz w:val="24"/>
          <w:szCs w:val="24"/>
        </w:rPr>
        <w:t>_______________________________          ___________________________________</w:t>
      </w:r>
    </w:p>
    <w:p w:rsidR="005520A3" w:rsidRPr="00461CC6" w:rsidRDefault="005520A3" w:rsidP="005520A3">
      <w:pPr>
        <w:rPr>
          <w:rFonts w:ascii="Times New Roman" w:eastAsia="Tw Cen MT" w:hAnsi="Times New Roman" w:cs="Times New Roman"/>
          <w:sz w:val="24"/>
          <w:szCs w:val="24"/>
        </w:rPr>
      </w:pPr>
      <w:r w:rsidRPr="00461CC6">
        <w:rPr>
          <w:rFonts w:ascii="Times New Roman" w:eastAsia="Tw Cen MT" w:hAnsi="Times New Roman" w:cs="Times New Roman"/>
          <w:sz w:val="24"/>
          <w:szCs w:val="24"/>
        </w:rPr>
        <w:t xml:space="preserve">PRESIDENT, </w:t>
      </w:r>
      <w:r w:rsidR="00EA35AF">
        <w:rPr>
          <w:rFonts w:ascii="Times New Roman" w:eastAsia="Tw Cen MT" w:hAnsi="Times New Roman" w:cs="Times New Roman"/>
          <w:sz w:val="24"/>
          <w:szCs w:val="24"/>
        </w:rPr>
        <w:t xml:space="preserve">HOLLY QUAINE  </w:t>
      </w:r>
      <w:r w:rsidRPr="00461CC6">
        <w:rPr>
          <w:rFonts w:ascii="Times New Roman" w:eastAsia="Tw Cen MT" w:hAnsi="Times New Roman" w:cs="Times New Roman"/>
          <w:sz w:val="24"/>
          <w:szCs w:val="24"/>
        </w:rPr>
        <w:t xml:space="preserve">     </w:t>
      </w:r>
      <w:r w:rsidRPr="00461CC6">
        <w:rPr>
          <w:rFonts w:ascii="Times New Roman" w:eastAsia="Tw Cen MT" w:hAnsi="Times New Roman" w:cs="Times New Roman"/>
          <w:sz w:val="24"/>
          <w:szCs w:val="24"/>
        </w:rPr>
        <w:tab/>
        <w:t>SECRETARY, C</w:t>
      </w:r>
      <w:r w:rsidR="00EA35AF">
        <w:rPr>
          <w:rFonts w:ascii="Times New Roman" w:eastAsia="Tw Cen MT" w:hAnsi="Times New Roman" w:cs="Times New Roman"/>
          <w:sz w:val="24"/>
          <w:szCs w:val="24"/>
        </w:rPr>
        <w:t>ONNIE SKINNER</w:t>
      </w:r>
    </w:p>
    <w:p w:rsidR="00B216D7" w:rsidRPr="00461CC6" w:rsidRDefault="008124E5" w:rsidP="00B216D7">
      <w:pPr>
        <w:spacing w:after="69"/>
        <w:ind w:left="720"/>
        <w:rPr>
          <w:rFonts w:ascii="Times New Roman" w:eastAsia="Tw Cen MT" w:hAnsi="Times New Roman" w:cs="Times New Roman"/>
          <w:b/>
          <w:sz w:val="24"/>
          <w:szCs w:val="24"/>
        </w:rPr>
      </w:pPr>
      <w:r w:rsidRPr="00461CC6">
        <w:rPr>
          <w:rFonts w:ascii="Times New Roman" w:eastAsia="Tw Cen MT" w:hAnsi="Times New Roman" w:cs="Times New Roman"/>
          <w:sz w:val="24"/>
          <w:szCs w:val="24"/>
        </w:rPr>
        <w:t xml:space="preserve"> </w:t>
      </w:r>
    </w:p>
    <w:p w:rsidR="008124E5" w:rsidRPr="00461CC6" w:rsidRDefault="008124E5" w:rsidP="00B216D7">
      <w:pPr>
        <w:spacing w:after="68"/>
        <w:ind w:left="629"/>
        <w:rPr>
          <w:rFonts w:ascii="Times New Roman" w:hAnsi="Times New Roman" w:cs="Times New Roman"/>
          <w:sz w:val="24"/>
          <w:szCs w:val="24"/>
        </w:rPr>
      </w:pPr>
    </w:p>
    <w:sectPr w:rsidR="008124E5" w:rsidRPr="00461CC6" w:rsidSect="008460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381C"/>
    <w:multiLevelType w:val="hybridMultilevel"/>
    <w:tmpl w:val="9C2E231A"/>
    <w:lvl w:ilvl="0" w:tplc="063C8000">
      <w:start w:val="1"/>
      <w:numFmt w:val="decimal"/>
      <w:lvlText w:val="%1."/>
      <w:lvlJc w:val="left"/>
      <w:pPr>
        <w:ind w:left="811"/>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02DE5B2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8041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E201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36C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8F0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AE8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860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BE43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102FBC"/>
    <w:multiLevelType w:val="hybridMultilevel"/>
    <w:tmpl w:val="13866AF6"/>
    <w:lvl w:ilvl="0" w:tplc="FAC269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ABED4">
      <w:start w:val="1"/>
      <w:numFmt w:val="bullet"/>
      <w:lvlText w:val="o"/>
      <w:lvlJc w:val="left"/>
      <w:pPr>
        <w:ind w:left="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4830BC">
      <w:start w:val="1"/>
      <w:numFmt w:val="bullet"/>
      <w:lvlText w:val="▪"/>
      <w:lvlJc w:val="left"/>
      <w:pPr>
        <w:ind w:left="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E0316E">
      <w:start w:val="1"/>
      <w:numFmt w:val="bullet"/>
      <w:lvlRestart w:val="0"/>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00F708">
      <w:start w:val="1"/>
      <w:numFmt w:val="bullet"/>
      <w:lvlText w:val="o"/>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BC4CEA">
      <w:start w:val="1"/>
      <w:numFmt w:val="bullet"/>
      <w:lvlText w:val="▪"/>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34DF10">
      <w:start w:val="1"/>
      <w:numFmt w:val="bullet"/>
      <w:lvlText w:val="•"/>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225A02">
      <w:start w:val="1"/>
      <w:numFmt w:val="bullet"/>
      <w:lvlText w:val="o"/>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545A8E">
      <w:start w:val="1"/>
      <w:numFmt w:val="bullet"/>
      <w:lvlText w:val="▪"/>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7E3E17"/>
    <w:multiLevelType w:val="hybridMultilevel"/>
    <w:tmpl w:val="9C2E231A"/>
    <w:lvl w:ilvl="0" w:tplc="063C8000">
      <w:start w:val="1"/>
      <w:numFmt w:val="decimal"/>
      <w:lvlText w:val="%1."/>
      <w:lvlJc w:val="left"/>
      <w:pPr>
        <w:ind w:left="811"/>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02DE5B2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8041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E201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36C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8F0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AE8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860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BE43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E5"/>
    <w:rsid w:val="00037D41"/>
    <w:rsid w:val="00055317"/>
    <w:rsid w:val="000B7D1C"/>
    <w:rsid w:val="000D6198"/>
    <w:rsid w:val="000F095A"/>
    <w:rsid w:val="00166AA4"/>
    <w:rsid w:val="001F6D46"/>
    <w:rsid w:val="0028215D"/>
    <w:rsid w:val="00295566"/>
    <w:rsid w:val="002D5638"/>
    <w:rsid w:val="002E3352"/>
    <w:rsid w:val="0035422A"/>
    <w:rsid w:val="00367D7C"/>
    <w:rsid w:val="0037312F"/>
    <w:rsid w:val="00376ADA"/>
    <w:rsid w:val="0037737E"/>
    <w:rsid w:val="003841EF"/>
    <w:rsid w:val="003C79D1"/>
    <w:rsid w:val="003D6CC9"/>
    <w:rsid w:val="003E2CA6"/>
    <w:rsid w:val="003F5130"/>
    <w:rsid w:val="00405F04"/>
    <w:rsid w:val="004423F2"/>
    <w:rsid w:val="00453D9F"/>
    <w:rsid w:val="00461CC6"/>
    <w:rsid w:val="004B12EA"/>
    <w:rsid w:val="004B694A"/>
    <w:rsid w:val="004C1C07"/>
    <w:rsid w:val="004F1F98"/>
    <w:rsid w:val="005520A3"/>
    <w:rsid w:val="005F1AC9"/>
    <w:rsid w:val="0060425F"/>
    <w:rsid w:val="00610155"/>
    <w:rsid w:val="006609B1"/>
    <w:rsid w:val="00687B45"/>
    <w:rsid w:val="006A6331"/>
    <w:rsid w:val="006B0196"/>
    <w:rsid w:val="006C34CC"/>
    <w:rsid w:val="006F414F"/>
    <w:rsid w:val="00704BE8"/>
    <w:rsid w:val="0071044B"/>
    <w:rsid w:val="00722465"/>
    <w:rsid w:val="00764E0D"/>
    <w:rsid w:val="00807D78"/>
    <w:rsid w:val="008124E5"/>
    <w:rsid w:val="00830253"/>
    <w:rsid w:val="008460CA"/>
    <w:rsid w:val="0085352A"/>
    <w:rsid w:val="008A1FAA"/>
    <w:rsid w:val="008E5438"/>
    <w:rsid w:val="008F61DC"/>
    <w:rsid w:val="009516A6"/>
    <w:rsid w:val="00967966"/>
    <w:rsid w:val="00984B34"/>
    <w:rsid w:val="009B04D0"/>
    <w:rsid w:val="009E5ADD"/>
    <w:rsid w:val="009F481B"/>
    <w:rsid w:val="00AA471B"/>
    <w:rsid w:val="00AB528E"/>
    <w:rsid w:val="00AD182E"/>
    <w:rsid w:val="00AF10ED"/>
    <w:rsid w:val="00B14F48"/>
    <w:rsid w:val="00B216D7"/>
    <w:rsid w:val="00B90C19"/>
    <w:rsid w:val="00BC3DA6"/>
    <w:rsid w:val="00BC63B7"/>
    <w:rsid w:val="00BF7DF5"/>
    <w:rsid w:val="00C72F70"/>
    <w:rsid w:val="00C77AEE"/>
    <w:rsid w:val="00C84427"/>
    <w:rsid w:val="00C906DC"/>
    <w:rsid w:val="00CC4B72"/>
    <w:rsid w:val="00CD0444"/>
    <w:rsid w:val="00CD49B4"/>
    <w:rsid w:val="00D05B07"/>
    <w:rsid w:val="00D37B51"/>
    <w:rsid w:val="00DA2584"/>
    <w:rsid w:val="00E16C7A"/>
    <w:rsid w:val="00E63C70"/>
    <w:rsid w:val="00EA35AF"/>
    <w:rsid w:val="00EA54F4"/>
    <w:rsid w:val="00ED4BAB"/>
    <w:rsid w:val="00F27C37"/>
    <w:rsid w:val="00F7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B859"/>
  <w15:chartTrackingRefBased/>
  <w15:docId w15:val="{1DABB40B-0592-48F0-9C24-B830C851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3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7C"/>
    <w:pPr>
      <w:ind w:left="720"/>
      <w:contextualSpacing/>
    </w:pPr>
  </w:style>
  <w:style w:type="paragraph" w:styleId="BalloonText">
    <w:name w:val="Balloon Text"/>
    <w:basedOn w:val="Normal"/>
    <w:link w:val="BalloonTextChar"/>
    <w:uiPriority w:val="99"/>
    <w:semiHidden/>
    <w:unhideWhenUsed/>
    <w:rsid w:val="00D37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5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726A-E94C-4663-BC90-873EA6B7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Cox</dc:creator>
  <cp:keywords/>
  <dc:description/>
  <cp:lastModifiedBy>Angela Cox</cp:lastModifiedBy>
  <cp:revision>18</cp:revision>
  <cp:lastPrinted>2022-01-19T19:30:00Z</cp:lastPrinted>
  <dcterms:created xsi:type="dcterms:W3CDTF">2022-01-19T20:28:00Z</dcterms:created>
  <dcterms:modified xsi:type="dcterms:W3CDTF">2022-02-02T19:12:00Z</dcterms:modified>
</cp:coreProperties>
</file>